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6755"/>
      </w:tblGrid>
      <w:tr w:rsidR="00D93CE0" w14:paraId="49B370A5" w14:textId="77777777" w:rsidTr="00D93CE0">
        <w:tc>
          <w:tcPr>
            <w:tcW w:w="1885" w:type="dxa"/>
          </w:tcPr>
          <w:p w14:paraId="1ADB8E52" w14:textId="6BC87D95" w:rsidR="00D93CE0" w:rsidRDefault="00D93CE0">
            <w:r>
              <w:rPr>
                <w:rFonts w:ascii="Times New Roman" w:eastAsia="Adobe Gothic Std B" w:hAnsi="Times New Roman" w:cs="Times New Roman"/>
                <w:noProof/>
              </w:rPr>
              <w:drawing>
                <wp:inline distT="0" distB="0" distL="0" distR="0" wp14:anchorId="0586BB3D" wp14:editId="240990B1">
                  <wp:extent cx="680314" cy="680314"/>
                  <wp:effectExtent l="0" t="0" r="5715" b="5715"/>
                  <wp:docPr id="1" name="Picture 1" descr="A logo with a treble clef and not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logo with a treble clef and note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24" cy="695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5" w:type="dxa"/>
          </w:tcPr>
          <w:p w14:paraId="6AE54DB5" w14:textId="77777777" w:rsidR="00D93CE0" w:rsidRPr="00D93CE0" w:rsidRDefault="00D93CE0" w:rsidP="00D93CE0">
            <w:pPr>
              <w:pStyle w:val="Header"/>
              <w:jc w:val="center"/>
              <w:rPr>
                <w:rFonts w:ascii="Times New Roman" w:eastAsia="Adobe Gothic Std B" w:hAnsi="Times New Roman" w:cs="Times New Roman"/>
              </w:rPr>
            </w:pPr>
          </w:p>
          <w:p w14:paraId="1FFB2832" w14:textId="2660CD1A" w:rsidR="00D93CE0" w:rsidRDefault="00D93CE0" w:rsidP="00D93CE0">
            <w:pPr>
              <w:pStyle w:val="Header"/>
              <w:jc w:val="center"/>
              <w:rPr>
                <w:rFonts w:ascii="Times New Roman" w:eastAsia="Adobe Gothic Std B" w:hAnsi="Times New Roman" w:cs="Times New Roman"/>
              </w:rPr>
            </w:pPr>
            <w:r>
              <w:rPr>
                <w:rFonts w:ascii="Times New Roman" w:eastAsia="Adobe Gothic Std B" w:hAnsi="Times New Roman" w:cs="Times New Roman"/>
              </w:rPr>
              <w:t>North Paulding Band Boosters, Inc.</w:t>
            </w:r>
          </w:p>
          <w:p w14:paraId="75BC3E66" w14:textId="77777777" w:rsidR="00D93CE0" w:rsidRDefault="00D93CE0" w:rsidP="00D93CE0">
            <w:pPr>
              <w:pStyle w:val="Header"/>
              <w:jc w:val="center"/>
              <w:rPr>
                <w:rFonts w:ascii="Times New Roman" w:eastAsia="Adobe Gothic Std B" w:hAnsi="Times New Roman" w:cs="Times New Roman"/>
              </w:rPr>
            </w:pPr>
          </w:p>
          <w:p w14:paraId="79E3137C" w14:textId="2AFF520B" w:rsidR="00D93CE0" w:rsidRPr="00D93CE0" w:rsidRDefault="00D93CE0" w:rsidP="00D93CE0">
            <w:pPr>
              <w:pStyle w:val="Header"/>
              <w:jc w:val="center"/>
              <w:rPr>
                <w:rFonts w:ascii="Times New Roman" w:eastAsia="Adobe Gothic Std B" w:hAnsi="Times New Roman" w:cs="Times New Roman"/>
              </w:rPr>
            </w:pPr>
            <w:r w:rsidRPr="00D93CE0">
              <w:rPr>
                <w:rFonts w:ascii="Times New Roman" w:eastAsia="Adobe Gothic Std B" w:hAnsi="Times New Roman" w:cs="Times New Roman"/>
              </w:rPr>
              <w:t>Meeting Minutes</w:t>
            </w:r>
          </w:p>
          <w:p w14:paraId="176F6A45" w14:textId="77777777" w:rsidR="00D93CE0" w:rsidRDefault="00D93CE0" w:rsidP="00D93CE0">
            <w:pPr>
              <w:pStyle w:val="Header"/>
              <w:jc w:val="center"/>
              <w:rPr>
                <w:rFonts w:ascii="Times New Roman" w:eastAsia="Adobe Gothic Std B" w:hAnsi="Times New Roman" w:cs="Times New Roman"/>
              </w:rPr>
            </w:pPr>
            <w:r w:rsidRPr="00D93CE0">
              <w:rPr>
                <w:rFonts w:ascii="Times New Roman" w:eastAsia="Adobe Gothic Std B" w:hAnsi="Times New Roman" w:cs="Times New Roman"/>
              </w:rPr>
              <w:t>April 9, 2024</w:t>
            </w:r>
          </w:p>
          <w:p w14:paraId="73EF9852" w14:textId="2B376324" w:rsidR="00D93CE0" w:rsidRDefault="00D93CE0" w:rsidP="00D93CE0">
            <w:pPr>
              <w:pStyle w:val="Header"/>
              <w:jc w:val="center"/>
            </w:pPr>
            <w:r>
              <w:rPr>
                <w:rFonts w:ascii="Times New Roman" w:eastAsia="Adobe Gothic Std B" w:hAnsi="Times New Roman" w:cs="Times New Roman"/>
              </w:rPr>
              <w:t>Band Room</w:t>
            </w:r>
          </w:p>
        </w:tc>
      </w:tr>
    </w:tbl>
    <w:p w14:paraId="1A8D0EAD" w14:textId="77777777" w:rsidR="003D1F52" w:rsidRDefault="003D1F52"/>
    <w:p w14:paraId="50871C2E" w14:textId="45FCE396" w:rsidR="00D93CE0" w:rsidRDefault="00D93CE0" w:rsidP="00EC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CE0">
        <w:rPr>
          <w:rFonts w:ascii="Times New Roman" w:hAnsi="Times New Roman" w:cs="Times New Roman"/>
          <w:sz w:val="24"/>
          <w:szCs w:val="24"/>
        </w:rPr>
        <w:t xml:space="preserve">Pres. Karen </w:t>
      </w:r>
      <w:r w:rsidR="00D4274A">
        <w:rPr>
          <w:rFonts w:ascii="Times New Roman" w:hAnsi="Times New Roman" w:cs="Times New Roman"/>
          <w:sz w:val="24"/>
          <w:szCs w:val="24"/>
        </w:rPr>
        <w:t>Vaughan</w:t>
      </w:r>
      <w:r w:rsidRPr="00D93CE0">
        <w:rPr>
          <w:rFonts w:ascii="Times New Roman" w:hAnsi="Times New Roman" w:cs="Times New Roman"/>
          <w:sz w:val="24"/>
          <w:szCs w:val="24"/>
        </w:rPr>
        <w:t xml:space="preserve"> called meeting to order at </w:t>
      </w:r>
      <w:r w:rsidR="00B2105F">
        <w:rPr>
          <w:rFonts w:ascii="Times New Roman" w:hAnsi="Times New Roman" w:cs="Times New Roman"/>
          <w:sz w:val="24"/>
          <w:szCs w:val="24"/>
        </w:rPr>
        <w:t>7:04</w:t>
      </w:r>
      <w:r w:rsidRPr="00D93CE0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2E96300" w14:textId="3952D023" w:rsidR="00EC4208" w:rsidRPr="00D93CE0" w:rsidRDefault="00EC4208" w:rsidP="00EC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adjourned at 8:12 p.m. by Karen </w:t>
      </w:r>
      <w:r w:rsidR="00D4274A">
        <w:rPr>
          <w:rFonts w:ascii="Times New Roman" w:hAnsi="Times New Roman" w:cs="Times New Roman"/>
          <w:sz w:val="24"/>
          <w:szCs w:val="24"/>
        </w:rPr>
        <w:t>Vaughan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7D87C0" w14:textId="77777777" w:rsidR="00EC4208" w:rsidRDefault="00EC4208" w:rsidP="00EC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10D8E" w14:textId="0C29A3CC" w:rsidR="00D93CE0" w:rsidRDefault="00D93CE0" w:rsidP="00EC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was discussed:</w:t>
      </w:r>
    </w:p>
    <w:p w14:paraId="5272D41B" w14:textId="77777777" w:rsidR="00EC4208" w:rsidRDefault="00EC4208" w:rsidP="00EC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646CB" w14:textId="1A1EB29C" w:rsidR="00D93CE0" w:rsidRDefault="00D93CE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3CE0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Board Report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EC42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2105F">
        <w:rPr>
          <w:rFonts w:ascii="Times New Roman" w:hAnsi="Times New Roman" w:cs="Times New Roman"/>
          <w:b/>
          <w:bCs/>
          <w:sz w:val="24"/>
          <w:szCs w:val="24"/>
          <w:u w:val="single"/>
        </w:rPr>
        <w:t>Kick Off</w:t>
      </w:r>
    </w:p>
    <w:p w14:paraId="0491CDC4" w14:textId="21EF6840" w:rsidR="00B2105F" w:rsidRPr="00B2105F" w:rsidRDefault="00D93CE0" w:rsidP="00D93C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05F"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B2105F" w:rsidRPr="00B2105F">
        <w:rPr>
          <w:rFonts w:ascii="Times New Roman" w:hAnsi="Times New Roman" w:cs="Times New Roman"/>
          <w:sz w:val="24"/>
          <w:szCs w:val="24"/>
        </w:rPr>
        <w:t>March 5, 2024</w:t>
      </w:r>
      <w:r w:rsidRPr="00B2105F">
        <w:rPr>
          <w:rFonts w:ascii="Times New Roman" w:hAnsi="Times New Roman" w:cs="Times New Roman"/>
          <w:sz w:val="24"/>
          <w:szCs w:val="24"/>
        </w:rPr>
        <w:t xml:space="preserve"> </w:t>
      </w:r>
      <w:r w:rsidR="00EC4208">
        <w:rPr>
          <w:rFonts w:ascii="Times New Roman" w:hAnsi="Times New Roman" w:cs="Times New Roman"/>
          <w:sz w:val="24"/>
          <w:szCs w:val="24"/>
        </w:rPr>
        <w:t xml:space="preserve">have not yet been </w:t>
      </w:r>
      <w:r w:rsidR="00B2105F" w:rsidRPr="00B2105F">
        <w:rPr>
          <w:rFonts w:ascii="Times New Roman" w:hAnsi="Times New Roman" w:cs="Times New Roman"/>
          <w:sz w:val="24"/>
          <w:szCs w:val="24"/>
        </w:rPr>
        <w:t>provided</w:t>
      </w:r>
      <w:r w:rsidR="00EC4208">
        <w:rPr>
          <w:rFonts w:ascii="Times New Roman" w:hAnsi="Times New Roman" w:cs="Times New Roman"/>
          <w:sz w:val="24"/>
          <w:szCs w:val="24"/>
        </w:rPr>
        <w:t xml:space="preserve"> </w:t>
      </w:r>
      <w:r w:rsidR="00B2105F" w:rsidRPr="00B2105F">
        <w:rPr>
          <w:rFonts w:ascii="Times New Roman" w:hAnsi="Times New Roman" w:cs="Times New Roman"/>
          <w:sz w:val="24"/>
          <w:szCs w:val="24"/>
        </w:rPr>
        <w:t xml:space="preserve">but will be posted and comments will be accepted thereafter. </w:t>
      </w:r>
    </w:p>
    <w:p w14:paraId="2A31F1AD" w14:textId="76A35834" w:rsidR="00D93CE0" w:rsidRDefault="00B2105F" w:rsidP="00D93C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President’s Report</w:t>
      </w:r>
      <w:r w:rsidRPr="00EC420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2105F">
        <w:rPr>
          <w:rFonts w:ascii="Times New Roman" w:hAnsi="Times New Roman" w:cs="Times New Roman"/>
          <w:b/>
          <w:bCs/>
          <w:sz w:val="24"/>
          <w:szCs w:val="24"/>
        </w:rPr>
        <w:t xml:space="preserve">Karen </w:t>
      </w:r>
      <w:r w:rsidR="00D4274A">
        <w:rPr>
          <w:rFonts w:ascii="Times New Roman" w:hAnsi="Times New Roman" w:cs="Times New Roman"/>
          <w:b/>
          <w:bCs/>
          <w:sz w:val="24"/>
          <w:szCs w:val="24"/>
        </w:rPr>
        <w:t>Vaughan</w:t>
      </w:r>
    </w:p>
    <w:p w14:paraId="18CEAD99" w14:textId="022CD349" w:rsidR="00B2105F" w:rsidRPr="00EC4208" w:rsidRDefault="00B2105F" w:rsidP="00EC42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C4208">
        <w:rPr>
          <w:rFonts w:ascii="Times New Roman" w:hAnsi="Times New Roman" w:cs="Times New Roman"/>
          <w:sz w:val="24"/>
          <w:szCs w:val="24"/>
        </w:rPr>
        <w:t>2024-2026 Booster Board Candidate Announcement</w:t>
      </w:r>
    </w:p>
    <w:p w14:paraId="6B06908E" w14:textId="2F588A51" w:rsidR="00B2105F" w:rsidRDefault="00B2105F" w:rsidP="00B2105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Futch – running unchallenged for </w:t>
      </w:r>
      <w:proofErr w:type="gramStart"/>
      <w:r>
        <w:rPr>
          <w:rFonts w:ascii="Times New Roman" w:hAnsi="Times New Roman" w:cs="Times New Roman"/>
          <w:sz w:val="24"/>
          <w:szCs w:val="24"/>
        </w:rPr>
        <w:t>Treasurer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6907F" w14:textId="77777777" w:rsidR="00B2105F" w:rsidRDefault="00B2105F" w:rsidP="00D93CE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105F">
        <w:rPr>
          <w:rFonts w:ascii="Times New Roman" w:hAnsi="Times New Roman" w:cs="Times New Roman"/>
          <w:sz w:val="24"/>
          <w:szCs w:val="24"/>
        </w:rPr>
        <w:t xml:space="preserve">Stacy Delk – running unchallenged for </w:t>
      </w:r>
      <w:proofErr w:type="gramStart"/>
      <w:r w:rsidRPr="00B2105F">
        <w:rPr>
          <w:rFonts w:ascii="Times New Roman" w:hAnsi="Times New Roman" w:cs="Times New Roman"/>
          <w:sz w:val="24"/>
          <w:szCs w:val="24"/>
        </w:rPr>
        <w:t>Secretary</w:t>
      </w:r>
      <w:proofErr w:type="gramEnd"/>
    </w:p>
    <w:p w14:paraId="35F29445" w14:textId="527A5C4D" w:rsidR="00B2105F" w:rsidRPr="00CA33F3" w:rsidRDefault="00B2105F" w:rsidP="00B21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Treasurer Report</w:t>
      </w:r>
      <w:r w:rsidR="00CA33F3">
        <w:rPr>
          <w:rFonts w:ascii="Times New Roman" w:hAnsi="Times New Roman" w:cs="Times New Roman"/>
          <w:b/>
          <w:bCs/>
          <w:sz w:val="24"/>
          <w:szCs w:val="24"/>
        </w:rPr>
        <w:t xml:space="preserve">: David Futch </w:t>
      </w:r>
    </w:p>
    <w:p w14:paraId="2B98F872" w14:textId="02712372" w:rsidR="00EC4208" w:rsidRDefault="00EC4208" w:rsidP="00EC420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C4208">
        <w:rPr>
          <w:rFonts w:ascii="Times New Roman" w:hAnsi="Times New Roman" w:cs="Times New Roman"/>
          <w:b/>
          <w:bCs/>
          <w:sz w:val="24"/>
          <w:szCs w:val="24"/>
        </w:rPr>
        <w:t xml:space="preserve">General Fund </w:t>
      </w:r>
    </w:p>
    <w:p w14:paraId="6F314699" w14:textId="66B03374" w:rsidR="00EC4208" w:rsidRPr="00EC4208" w:rsidRDefault="00EC4208" w:rsidP="00EC4208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EC4208">
        <w:rPr>
          <w:rFonts w:ascii="Times New Roman" w:hAnsi="Times New Roman" w:cs="Times New Roman"/>
          <w:sz w:val="24"/>
          <w:szCs w:val="24"/>
        </w:rPr>
        <w:tab/>
      </w:r>
      <w:r w:rsidRPr="00EC4208">
        <w:rPr>
          <w:rFonts w:ascii="Times New Roman" w:hAnsi="Times New Roman" w:cs="Times New Roman"/>
          <w:sz w:val="24"/>
          <w:szCs w:val="24"/>
          <w:u w:val="single"/>
        </w:rPr>
        <w:t>March Highlights</w:t>
      </w:r>
    </w:p>
    <w:p w14:paraId="241885DE" w14:textId="690A765C" w:rsidR="00B2105F" w:rsidRDefault="00EC4208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105F">
        <w:rPr>
          <w:rFonts w:ascii="Times New Roman" w:hAnsi="Times New Roman" w:cs="Times New Roman"/>
          <w:sz w:val="24"/>
          <w:szCs w:val="24"/>
        </w:rPr>
        <w:tab/>
        <w:t xml:space="preserve">Income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105F">
        <w:rPr>
          <w:rFonts w:ascii="Times New Roman" w:hAnsi="Times New Roman" w:cs="Times New Roman"/>
          <w:sz w:val="24"/>
          <w:szCs w:val="24"/>
        </w:rPr>
        <w:t>$4,553.56</w:t>
      </w:r>
    </w:p>
    <w:p w14:paraId="57A35F34" w14:textId="34897145" w:rsidR="00B2105F" w:rsidRDefault="00B2105F" w:rsidP="00EC420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</w:t>
      </w:r>
      <w:r w:rsidR="00EC420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$</w:t>
      </w:r>
      <w:r w:rsidR="00EC4208">
        <w:rPr>
          <w:rFonts w:ascii="Times New Roman" w:hAnsi="Times New Roman" w:cs="Times New Roman"/>
          <w:sz w:val="24"/>
          <w:szCs w:val="24"/>
        </w:rPr>
        <w:t>13,4</w:t>
      </w:r>
      <w:r>
        <w:rPr>
          <w:rFonts w:ascii="Times New Roman" w:hAnsi="Times New Roman" w:cs="Times New Roman"/>
          <w:sz w:val="24"/>
          <w:szCs w:val="24"/>
        </w:rPr>
        <w:t>17.26</w:t>
      </w:r>
    </w:p>
    <w:p w14:paraId="4C8C5E5A" w14:textId="45120642" w:rsidR="00EC4208" w:rsidRDefault="00EC4208" w:rsidP="00D4274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C4208">
        <w:rPr>
          <w:rFonts w:ascii="Times New Roman" w:hAnsi="Times New Roman" w:cs="Times New Roman"/>
          <w:sz w:val="24"/>
          <w:szCs w:val="24"/>
        </w:rPr>
        <w:t>Expense total tied primarily to hosting PC Honor Band</w:t>
      </w:r>
      <w:r w:rsidR="00D4274A">
        <w:rPr>
          <w:rFonts w:ascii="Times New Roman" w:hAnsi="Times New Roman" w:cs="Times New Roman"/>
          <w:sz w:val="24"/>
          <w:szCs w:val="24"/>
        </w:rPr>
        <w:t>.  We are still waiting on payments from other schools to offset this.</w:t>
      </w:r>
    </w:p>
    <w:p w14:paraId="57415A9E" w14:textId="77777777" w:rsidR="00EC4208" w:rsidRDefault="00EC4208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DCFBA" w14:textId="7568F9BA" w:rsidR="00EC4208" w:rsidRPr="00EC4208" w:rsidRDefault="00EC4208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Fiscal Year to Date</w:t>
      </w:r>
    </w:p>
    <w:p w14:paraId="26C5FC6F" w14:textId="77777777" w:rsidR="00EC4208" w:rsidRDefault="00EC4208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C1E33" w14:textId="516B91D2" w:rsidR="00B2105F" w:rsidRDefault="00EC4208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105F">
        <w:rPr>
          <w:rFonts w:ascii="Times New Roman" w:hAnsi="Times New Roman" w:cs="Times New Roman"/>
          <w:sz w:val="24"/>
          <w:szCs w:val="24"/>
        </w:rPr>
        <w:tab/>
        <w:t>Income - $244,678.64</w:t>
      </w:r>
    </w:p>
    <w:p w14:paraId="2B676D2D" w14:textId="2A4A5C9F" w:rsidR="00EC4208" w:rsidRDefault="00EC4208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Expenses - $233,455.52</w:t>
      </w:r>
    </w:p>
    <w:p w14:paraId="715D56B8" w14:textId="0FA1965C" w:rsidR="00EC4208" w:rsidRDefault="00EC4208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12DDD4" w14:textId="7368B9EF" w:rsidR="00B2105F" w:rsidRDefault="00EC4208" w:rsidP="00EC420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Income at approx. $11,000 with startup expenses being incurred for next marching season ahead of kickoff and commitment funds receipt. </w:t>
      </w:r>
    </w:p>
    <w:p w14:paraId="2EFBA3A3" w14:textId="77777777" w:rsidR="00EC4208" w:rsidRDefault="00EC4208" w:rsidP="00EC420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7A11BF1" w14:textId="479C42A2" w:rsidR="00B2105F" w:rsidRDefault="00B2105F" w:rsidP="00EC420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C4208">
        <w:rPr>
          <w:rFonts w:ascii="Times New Roman" w:hAnsi="Times New Roman" w:cs="Times New Roman"/>
          <w:b/>
          <w:bCs/>
          <w:sz w:val="24"/>
          <w:szCs w:val="24"/>
        </w:rPr>
        <w:t xml:space="preserve">Indoor </w:t>
      </w:r>
      <w:r w:rsidR="00EC4208" w:rsidRPr="00EC4208">
        <w:rPr>
          <w:rFonts w:ascii="Times New Roman" w:hAnsi="Times New Roman" w:cs="Times New Roman"/>
          <w:b/>
          <w:bCs/>
          <w:sz w:val="24"/>
          <w:szCs w:val="24"/>
        </w:rPr>
        <w:t xml:space="preserve">Fund </w:t>
      </w:r>
    </w:p>
    <w:p w14:paraId="5082B650" w14:textId="77777777" w:rsidR="00EC4208" w:rsidRDefault="00EC4208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3A7E1" w14:textId="4F0CAFA5" w:rsidR="00EC4208" w:rsidRDefault="00EC4208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Income: $44,127.92</w:t>
      </w:r>
    </w:p>
    <w:p w14:paraId="0C38A7E8" w14:textId="34CFA37C" w:rsidR="00EC4208" w:rsidRDefault="00EC4208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Expenses: $49,863.24</w:t>
      </w:r>
    </w:p>
    <w:p w14:paraId="7CA84586" w14:textId="77777777" w:rsidR="00EC4208" w:rsidRDefault="00EC4208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03188" w14:textId="0336342F" w:rsidR="00EC4208" w:rsidRDefault="00EC4208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Indoor Percussion</w:t>
      </w:r>
    </w:p>
    <w:p w14:paraId="3571ED07" w14:textId="62F7B872" w:rsidR="00EC4208" w:rsidRDefault="00EC4208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17A8A0" w14:textId="6E07975A" w:rsidR="00EC4208" w:rsidRDefault="00EC4208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Income: $27,702.35</w:t>
      </w:r>
    </w:p>
    <w:p w14:paraId="0648997D" w14:textId="4AE35688" w:rsidR="00EC4208" w:rsidRDefault="00EC4208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Expense: $27,019.76</w:t>
      </w:r>
    </w:p>
    <w:p w14:paraId="34A1B822" w14:textId="159ECE7D" w:rsidR="00EC4208" w:rsidRDefault="00EC4208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 Income as of 4/7/24 - $682.59</w:t>
      </w:r>
    </w:p>
    <w:p w14:paraId="0B17FA1B" w14:textId="77777777" w:rsidR="00EC4208" w:rsidRDefault="00EC4208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3C52D" w14:textId="2C767594" w:rsidR="00EC4208" w:rsidRDefault="00EC4208" w:rsidP="00EC420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still have pending expense and income pending.   After all income is cleared and expenses are paid, we expect a net positive of approx. $2,225.84</w:t>
      </w:r>
      <w:r w:rsidR="005520C2">
        <w:rPr>
          <w:rFonts w:ascii="Times New Roman" w:hAnsi="Times New Roman" w:cs="Times New Roman"/>
          <w:sz w:val="24"/>
          <w:szCs w:val="24"/>
        </w:rPr>
        <w:t>.  After refunds for season are issued, approx. $1,200 is expected to be paid towards program loan.</w:t>
      </w:r>
    </w:p>
    <w:p w14:paraId="4E56A181" w14:textId="77777777" w:rsidR="005520C2" w:rsidRDefault="005520C2" w:rsidP="00EC420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168B741" w14:textId="77777777" w:rsidR="005520C2" w:rsidRDefault="005520C2" w:rsidP="005520C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FBF4170" w14:textId="0FEE800A" w:rsidR="005520C2" w:rsidRDefault="005520C2" w:rsidP="005520C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Winterguard</w:t>
      </w:r>
    </w:p>
    <w:p w14:paraId="2373D4FD" w14:textId="77777777" w:rsidR="005520C2" w:rsidRDefault="005520C2" w:rsidP="005520C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0A0D8D6B" w14:textId="49EA1F8A" w:rsidR="005520C2" w:rsidRDefault="005520C2" w:rsidP="005520C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20C2">
        <w:rPr>
          <w:rFonts w:ascii="Times New Roman" w:hAnsi="Times New Roman" w:cs="Times New Roman"/>
          <w:sz w:val="24"/>
          <w:szCs w:val="24"/>
        </w:rPr>
        <w:t>Income</w:t>
      </w:r>
      <w:r>
        <w:rPr>
          <w:rFonts w:ascii="Times New Roman" w:hAnsi="Times New Roman" w:cs="Times New Roman"/>
          <w:sz w:val="24"/>
          <w:szCs w:val="24"/>
        </w:rPr>
        <w:t>: (including 5K Carryover): $12,784.39</w:t>
      </w:r>
    </w:p>
    <w:p w14:paraId="3BD23E72" w14:textId="79B3ADD5" w:rsidR="005520C2" w:rsidRDefault="005520C2" w:rsidP="005520C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Expenses: $12,667.76</w:t>
      </w:r>
    </w:p>
    <w:p w14:paraId="4FFEA688" w14:textId="6217A059" w:rsidR="00686465" w:rsidRDefault="005520C2" w:rsidP="005520C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Income as of 4/7/24: </w:t>
      </w:r>
      <w:r w:rsidR="00686465">
        <w:rPr>
          <w:rFonts w:ascii="Times New Roman" w:hAnsi="Times New Roman" w:cs="Times New Roman"/>
          <w:sz w:val="24"/>
          <w:szCs w:val="24"/>
        </w:rPr>
        <w:t xml:space="preserve">$106.63 </w:t>
      </w:r>
    </w:p>
    <w:p w14:paraId="2F43588D" w14:textId="77777777" w:rsidR="005520C2" w:rsidRDefault="005520C2" w:rsidP="005520C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A90605D" w14:textId="125726A3" w:rsidR="005520C2" w:rsidRDefault="005520C2" w:rsidP="005520C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expenses have been paid for the season.</w:t>
      </w:r>
    </w:p>
    <w:p w14:paraId="110FD74A" w14:textId="27895F2F" w:rsidR="005520C2" w:rsidRDefault="005520C2" w:rsidP="005520C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Funds will be recovered through the sale of show items.</w:t>
      </w:r>
    </w:p>
    <w:p w14:paraId="3999EC34" w14:textId="77777777" w:rsidR="005520C2" w:rsidRDefault="005520C2" w:rsidP="005520C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F4B2351" w14:textId="333894CD" w:rsidR="005520C2" w:rsidRDefault="005520C2" w:rsidP="005520C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520C2">
        <w:rPr>
          <w:rFonts w:ascii="Times New Roman" w:hAnsi="Times New Roman" w:cs="Times New Roman"/>
          <w:sz w:val="24"/>
          <w:szCs w:val="24"/>
          <w:u w:val="single"/>
        </w:rPr>
        <w:t>Winterguard Cadets</w:t>
      </w:r>
    </w:p>
    <w:p w14:paraId="0A618BCD" w14:textId="77777777" w:rsidR="005520C2" w:rsidRPr="005520C2" w:rsidRDefault="005520C2" w:rsidP="005520C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296AE91F" w14:textId="66CA5C13" w:rsidR="005520C2" w:rsidRDefault="005520C2" w:rsidP="005520C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20C2">
        <w:rPr>
          <w:rFonts w:ascii="Times New Roman" w:hAnsi="Times New Roman" w:cs="Times New Roman"/>
          <w:sz w:val="24"/>
          <w:szCs w:val="24"/>
        </w:rPr>
        <w:t>Income</w:t>
      </w:r>
      <w:r>
        <w:rPr>
          <w:rFonts w:ascii="Times New Roman" w:hAnsi="Times New Roman" w:cs="Times New Roman"/>
          <w:sz w:val="24"/>
          <w:szCs w:val="24"/>
        </w:rPr>
        <w:t>: (including 5K Carryover): $10,641.06</w:t>
      </w:r>
    </w:p>
    <w:p w14:paraId="057E004A" w14:textId="255AA474" w:rsidR="005520C2" w:rsidRDefault="005520C2" w:rsidP="005520C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Expenses: $9,187.36</w:t>
      </w:r>
    </w:p>
    <w:p w14:paraId="4DDDC8EF" w14:textId="33552822" w:rsidR="005520C2" w:rsidRDefault="005520C2" w:rsidP="005520C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Income as of 4/7/24: $1,453.70</w:t>
      </w:r>
    </w:p>
    <w:p w14:paraId="50725F8D" w14:textId="77777777" w:rsidR="005520C2" w:rsidRDefault="005520C2" w:rsidP="005520C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EC87F2F" w14:textId="77777777" w:rsidR="005520C2" w:rsidRDefault="005520C2" w:rsidP="005520C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expenses have been paid for the season.</w:t>
      </w:r>
    </w:p>
    <w:p w14:paraId="1FA732F0" w14:textId="77777777" w:rsidR="005520C2" w:rsidRDefault="005520C2" w:rsidP="00EC42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1F1DE" w14:textId="64F17F22" w:rsidR="00686465" w:rsidRDefault="00686465" w:rsidP="005520C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86465">
        <w:rPr>
          <w:rFonts w:ascii="Times New Roman" w:hAnsi="Times New Roman" w:cs="Times New Roman"/>
          <w:b/>
          <w:bCs/>
          <w:sz w:val="24"/>
          <w:szCs w:val="24"/>
        </w:rPr>
        <w:t>Reserve Funds</w:t>
      </w:r>
    </w:p>
    <w:p w14:paraId="526A93F0" w14:textId="5DBA4E34" w:rsidR="005520C2" w:rsidRDefault="005520C2" w:rsidP="005520C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A0B2501" w14:textId="65985266" w:rsidR="005520C2" w:rsidRDefault="005520C2" w:rsidP="005520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Account Balance as of 3/29/24: $85,530.38</w:t>
      </w:r>
    </w:p>
    <w:p w14:paraId="08EEFADC" w14:textId="6CBE4A99" w:rsidR="005520C2" w:rsidRDefault="005520C2" w:rsidP="005520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March Interest - $0.72</w:t>
      </w:r>
    </w:p>
    <w:p w14:paraId="6DC04E2F" w14:textId="77777777" w:rsidR="005520C2" w:rsidRDefault="005520C2" w:rsidP="005520C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4C5A911" w14:textId="7A064EC9" w:rsidR="00D93CE0" w:rsidRDefault="005520C2" w:rsidP="005520C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next meeting, </w:t>
      </w:r>
      <w:r w:rsidR="00686465">
        <w:rPr>
          <w:rFonts w:ascii="Times New Roman" w:hAnsi="Times New Roman" w:cs="Times New Roman"/>
          <w:sz w:val="24"/>
          <w:szCs w:val="24"/>
        </w:rPr>
        <w:t xml:space="preserve">David </w:t>
      </w:r>
      <w:r>
        <w:rPr>
          <w:rFonts w:ascii="Times New Roman" w:hAnsi="Times New Roman" w:cs="Times New Roman"/>
          <w:sz w:val="24"/>
          <w:szCs w:val="24"/>
        </w:rPr>
        <w:t xml:space="preserve">Futch intends to present proposals of ways to increase growth closer to 10% returns via CD/Mutual Funds. </w:t>
      </w:r>
    </w:p>
    <w:p w14:paraId="0A0DD002" w14:textId="77777777" w:rsidR="005520C2" w:rsidRDefault="005520C2" w:rsidP="005520C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196D366" w14:textId="271E83EF" w:rsidR="00686465" w:rsidRPr="00686465" w:rsidRDefault="00686465" w:rsidP="005520C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End of Year Audit</w:t>
      </w:r>
    </w:p>
    <w:p w14:paraId="24330CB2" w14:textId="77777777" w:rsidR="005520C2" w:rsidRDefault="005520C2" w:rsidP="005520C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48B3F85" w14:textId="54BDC36F" w:rsidR="00686465" w:rsidRDefault="005520C2" w:rsidP="005520C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End Closing</w:t>
      </w:r>
      <w:r w:rsidR="00D4274A">
        <w:rPr>
          <w:rFonts w:ascii="Times New Roman" w:hAnsi="Times New Roman" w:cs="Times New Roman"/>
          <w:sz w:val="24"/>
          <w:szCs w:val="24"/>
        </w:rPr>
        <w:t xml:space="preserve"> process will happen</w:t>
      </w:r>
      <w:r>
        <w:rPr>
          <w:rFonts w:ascii="Times New Roman" w:hAnsi="Times New Roman" w:cs="Times New Roman"/>
          <w:sz w:val="24"/>
          <w:szCs w:val="24"/>
        </w:rPr>
        <w:t xml:space="preserve"> in Early June</w:t>
      </w:r>
    </w:p>
    <w:p w14:paraId="5FC94FFC" w14:textId="77777777" w:rsidR="005520C2" w:rsidRDefault="005520C2" w:rsidP="005520C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 to have release books and full reporting for review by early to Mid-June</w:t>
      </w:r>
    </w:p>
    <w:p w14:paraId="0D43FF09" w14:textId="05879610" w:rsidR="00686465" w:rsidRDefault="005520C2" w:rsidP="005520C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r</w:t>
      </w:r>
      <w:r w:rsidR="00686465">
        <w:rPr>
          <w:rFonts w:ascii="Times New Roman" w:hAnsi="Times New Roman" w:cs="Times New Roman"/>
          <w:sz w:val="24"/>
          <w:szCs w:val="24"/>
        </w:rPr>
        <w:t xml:space="preserve">esults will be </w:t>
      </w:r>
      <w:r>
        <w:rPr>
          <w:rFonts w:ascii="Times New Roman" w:hAnsi="Times New Roman" w:cs="Times New Roman"/>
          <w:sz w:val="24"/>
          <w:szCs w:val="24"/>
        </w:rPr>
        <w:t xml:space="preserve">completed by a third party accounting firm and will be reported to full membership at first meeting following the completion of the audit. </w:t>
      </w:r>
    </w:p>
    <w:p w14:paraId="0A656D93" w14:textId="77777777" w:rsidR="005520C2" w:rsidRDefault="005520C2" w:rsidP="005520C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E9C5E1E" w14:textId="2930A923" w:rsidR="00686465" w:rsidRDefault="00686465" w:rsidP="005520C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Booster Hub Accounting Lunch </w:t>
      </w:r>
    </w:p>
    <w:p w14:paraId="5D13DD88" w14:textId="77777777" w:rsidR="00CA33F3" w:rsidRDefault="00CA33F3" w:rsidP="005520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F62D47E" w14:textId="77777777" w:rsidR="005520C2" w:rsidRDefault="00686465" w:rsidP="005520C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0C2">
        <w:rPr>
          <w:rFonts w:ascii="Times New Roman" w:hAnsi="Times New Roman" w:cs="Times New Roman"/>
          <w:sz w:val="24"/>
          <w:szCs w:val="24"/>
        </w:rPr>
        <w:t>Migrating away from QuickBooks</w:t>
      </w:r>
      <w:r w:rsidR="005520C2" w:rsidRPr="005520C2">
        <w:rPr>
          <w:rFonts w:ascii="Times New Roman" w:hAnsi="Times New Roman" w:cs="Times New Roman"/>
          <w:sz w:val="24"/>
          <w:szCs w:val="24"/>
        </w:rPr>
        <w:t xml:space="preserve"> into Booster Hub</w:t>
      </w:r>
    </w:p>
    <w:p w14:paraId="6DFB7FFC" w14:textId="2CC4744F" w:rsidR="00686465" w:rsidRDefault="005520C2" w:rsidP="005520C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Budget for FY24-25 has been loaded into Booster Hub and will be approved directly in the tool in next full membership meeting in </w:t>
      </w:r>
      <w:proofErr w:type="gramStart"/>
      <w:r>
        <w:rPr>
          <w:rFonts w:ascii="Times New Roman" w:hAnsi="Times New Roman" w:cs="Times New Roman"/>
          <w:sz w:val="24"/>
          <w:szCs w:val="24"/>
        </w:rPr>
        <w:t>May</w:t>
      </w:r>
      <w:proofErr w:type="gramEnd"/>
    </w:p>
    <w:p w14:paraId="1C542F6B" w14:textId="77777777" w:rsidR="005520C2" w:rsidRDefault="005520C2" w:rsidP="00EC42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0C2">
        <w:rPr>
          <w:rFonts w:ascii="Times New Roman" w:hAnsi="Times New Roman" w:cs="Times New Roman"/>
          <w:sz w:val="24"/>
          <w:szCs w:val="24"/>
        </w:rPr>
        <w:t>All current financial tools (</w:t>
      </w:r>
      <w:proofErr w:type="spellStart"/>
      <w:r w:rsidRPr="005520C2">
        <w:rPr>
          <w:rFonts w:ascii="Times New Roman" w:hAnsi="Times New Roman" w:cs="Times New Roman"/>
          <w:sz w:val="24"/>
          <w:szCs w:val="24"/>
        </w:rPr>
        <w:t>Quickbooks</w:t>
      </w:r>
      <w:proofErr w:type="spellEnd"/>
      <w:r w:rsidRPr="005520C2">
        <w:rPr>
          <w:rFonts w:ascii="Times New Roman" w:hAnsi="Times New Roman" w:cs="Times New Roman"/>
          <w:sz w:val="24"/>
          <w:szCs w:val="24"/>
        </w:rPr>
        <w:t xml:space="preserve">, PayPal, Square, </w:t>
      </w:r>
      <w:proofErr w:type="spellStart"/>
      <w:r w:rsidRPr="005520C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5520C2">
        <w:rPr>
          <w:rFonts w:ascii="Times New Roman" w:hAnsi="Times New Roman" w:cs="Times New Roman"/>
          <w:sz w:val="24"/>
          <w:szCs w:val="24"/>
        </w:rPr>
        <w:t>) will be replaced with functions in Booster Hub</w:t>
      </w:r>
    </w:p>
    <w:p w14:paraId="45124EAD" w14:textId="29D2E668" w:rsidR="005520C2" w:rsidRDefault="00686465" w:rsidP="00EC42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0C2">
        <w:rPr>
          <w:rFonts w:ascii="Times New Roman" w:hAnsi="Times New Roman" w:cs="Times New Roman"/>
          <w:sz w:val="24"/>
          <w:szCs w:val="24"/>
        </w:rPr>
        <w:t xml:space="preserve">Will give us the ability to be </w:t>
      </w:r>
      <w:proofErr w:type="gramStart"/>
      <w:r w:rsidRPr="005520C2">
        <w:rPr>
          <w:rFonts w:ascii="Times New Roman" w:hAnsi="Times New Roman" w:cs="Times New Roman"/>
          <w:sz w:val="24"/>
          <w:szCs w:val="24"/>
        </w:rPr>
        <w:t>transparent</w:t>
      </w:r>
      <w:proofErr w:type="gramEnd"/>
    </w:p>
    <w:p w14:paraId="18AFB4A6" w14:textId="77777777" w:rsidR="005520C2" w:rsidRDefault="00686465" w:rsidP="00EC42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0C2">
        <w:rPr>
          <w:rFonts w:ascii="Times New Roman" w:hAnsi="Times New Roman" w:cs="Times New Roman"/>
          <w:sz w:val="24"/>
          <w:szCs w:val="24"/>
        </w:rPr>
        <w:lastRenderedPageBreak/>
        <w:t>Communications will move into the tool</w:t>
      </w:r>
      <w:r w:rsidR="005520C2" w:rsidRPr="005520C2">
        <w:rPr>
          <w:rFonts w:ascii="Times New Roman" w:hAnsi="Times New Roman" w:cs="Times New Roman"/>
          <w:sz w:val="24"/>
          <w:szCs w:val="24"/>
        </w:rPr>
        <w:t>,</w:t>
      </w:r>
      <w:r w:rsidRPr="005520C2">
        <w:rPr>
          <w:rFonts w:ascii="Times New Roman" w:hAnsi="Times New Roman" w:cs="Times New Roman"/>
          <w:sz w:val="24"/>
          <w:szCs w:val="24"/>
        </w:rPr>
        <w:t xml:space="preserve"> newsletters, chat features.</w:t>
      </w:r>
    </w:p>
    <w:p w14:paraId="41C098C3" w14:textId="4C0A136A" w:rsidR="00686465" w:rsidRDefault="005520C2" w:rsidP="00EC42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86465" w:rsidRPr="005520C2">
        <w:rPr>
          <w:rFonts w:ascii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hAnsi="Times New Roman" w:cs="Times New Roman"/>
          <w:sz w:val="24"/>
          <w:szCs w:val="24"/>
        </w:rPr>
        <w:t xml:space="preserve">allow parents a way to review child’s account at any time and eliminate the need for emailed monthly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statements</w:t>
      </w:r>
      <w:proofErr w:type="gramEnd"/>
    </w:p>
    <w:p w14:paraId="72216765" w14:textId="77777777" w:rsidR="005520C2" w:rsidRDefault="005520C2" w:rsidP="00EC42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5A3C3" w14:textId="1BBE647A" w:rsidR="00686465" w:rsidRDefault="00686465" w:rsidP="005520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 Proposal</w:t>
      </w:r>
    </w:p>
    <w:p w14:paraId="3FBE1BAE" w14:textId="77777777" w:rsidR="005520C2" w:rsidRDefault="005520C2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B4BEA" w14:textId="77777777" w:rsidR="005520C2" w:rsidRDefault="00686465" w:rsidP="005520C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20C2">
        <w:rPr>
          <w:rFonts w:ascii="Times New Roman" w:hAnsi="Times New Roman" w:cs="Times New Roman"/>
          <w:sz w:val="24"/>
          <w:szCs w:val="24"/>
        </w:rPr>
        <w:t>Lions</w:t>
      </w:r>
      <w:proofErr w:type="spellEnd"/>
      <w:r w:rsidRPr="005520C2">
        <w:rPr>
          <w:rFonts w:ascii="Times New Roman" w:hAnsi="Times New Roman" w:cs="Times New Roman"/>
          <w:sz w:val="24"/>
          <w:szCs w:val="24"/>
        </w:rPr>
        <w:t xml:space="preserve"> share of the focus for this fiscal year is tied to instruction.  </w:t>
      </w:r>
    </w:p>
    <w:p w14:paraId="35E3A2D0" w14:textId="77777777" w:rsidR="005520C2" w:rsidRDefault="00686465" w:rsidP="00EC42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0C2">
        <w:rPr>
          <w:rFonts w:ascii="Times New Roman" w:hAnsi="Times New Roman" w:cs="Times New Roman"/>
          <w:sz w:val="24"/>
          <w:szCs w:val="24"/>
        </w:rPr>
        <w:t xml:space="preserve">Fundraisers and fundraising levels remain essentially the </w:t>
      </w:r>
      <w:proofErr w:type="gramStart"/>
      <w:r w:rsidRPr="005520C2">
        <w:rPr>
          <w:rFonts w:ascii="Times New Roman" w:hAnsi="Times New Roman" w:cs="Times New Roman"/>
          <w:sz w:val="24"/>
          <w:szCs w:val="24"/>
        </w:rPr>
        <w:t>same</w:t>
      </w:r>
      <w:proofErr w:type="gramEnd"/>
    </w:p>
    <w:p w14:paraId="4A88BC39" w14:textId="77777777" w:rsidR="00477BBC" w:rsidRDefault="00686465" w:rsidP="00EC42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BC">
        <w:rPr>
          <w:rFonts w:ascii="Times New Roman" w:hAnsi="Times New Roman" w:cs="Times New Roman"/>
          <w:sz w:val="24"/>
          <w:szCs w:val="24"/>
        </w:rPr>
        <w:t xml:space="preserve">New section of </w:t>
      </w:r>
      <w:r w:rsidRPr="00477BBC">
        <w:rPr>
          <w:rFonts w:ascii="Times New Roman" w:hAnsi="Times New Roman" w:cs="Times New Roman"/>
          <w:b/>
          <w:bCs/>
          <w:sz w:val="24"/>
          <w:szCs w:val="24"/>
        </w:rPr>
        <w:t>offset income and offset expense</w:t>
      </w:r>
      <w:r w:rsidRPr="00477BBC">
        <w:rPr>
          <w:rFonts w:ascii="Times New Roman" w:hAnsi="Times New Roman" w:cs="Times New Roman"/>
          <w:sz w:val="24"/>
          <w:szCs w:val="24"/>
        </w:rPr>
        <w:t xml:space="preserve"> – income is tied directly to a specific expense, i.e. Meal Plans.  This will ensure that the money is tied to the right places.  This income is not a profit center.   This will help with transparency.</w:t>
      </w:r>
    </w:p>
    <w:p w14:paraId="610C410D" w14:textId="77777777" w:rsidR="00477BBC" w:rsidRDefault="00686465" w:rsidP="00EC42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BC">
        <w:rPr>
          <w:rFonts w:ascii="Times New Roman" w:hAnsi="Times New Roman" w:cs="Times New Roman"/>
          <w:sz w:val="24"/>
          <w:szCs w:val="24"/>
        </w:rPr>
        <w:t xml:space="preserve">We have placed some additional monies into trailer (new decking) and costs </w:t>
      </w:r>
      <w:r w:rsidR="00477BBC" w:rsidRPr="00477BBC">
        <w:rPr>
          <w:rFonts w:ascii="Times New Roman" w:hAnsi="Times New Roman" w:cs="Times New Roman"/>
          <w:sz w:val="24"/>
          <w:szCs w:val="24"/>
        </w:rPr>
        <w:t>to maintain equipment/</w:t>
      </w:r>
      <w:r w:rsidRPr="00477BBC">
        <w:rPr>
          <w:rFonts w:ascii="Times New Roman" w:hAnsi="Times New Roman" w:cs="Times New Roman"/>
          <w:sz w:val="24"/>
          <w:szCs w:val="24"/>
        </w:rPr>
        <w:t xml:space="preserve">props to keep items running and lasting longer. </w:t>
      </w:r>
    </w:p>
    <w:p w14:paraId="700E37BD" w14:textId="77777777" w:rsidR="00477BBC" w:rsidRDefault="00477BBC" w:rsidP="00EC42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budget does not stop us from doing additional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fundraisers, 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allows us to supplement the budget with fundraisers to accomplish specific goals/needs.  </w:t>
      </w:r>
    </w:p>
    <w:p w14:paraId="0F2F7FBF" w14:textId="2537FDBE" w:rsidR="00686465" w:rsidRDefault="005463C0" w:rsidP="00477BB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BC">
        <w:rPr>
          <w:rFonts w:ascii="Times New Roman" w:hAnsi="Times New Roman" w:cs="Times New Roman"/>
          <w:sz w:val="24"/>
          <w:szCs w:val="24"/>
        </w:rPr>
        <w:t>If we want to pick up additional separate fundraisers, we can discuss.</w:t>
      </w:r>
    </w:p>
    <w:p w14:paraId="1CF5F67C" w14:textId="5B2EE572" w:rsidR="00477BBC" w:rsidRDefault="00477BBC" w:rsidP="00477BB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Another brick fundraiser to fund an additional trailer</w:t>
      </w:r>
    </w:p>
    <w:p w14:paraId="29AFC1B9" w14:textId="77777777" w:rsidR="00477BBC" w:rsidRDefault="000C5AD6" w:rsidP="00477BB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BC">
        <w:rPr>
          <w:rFonts w:ascii="Times New Roman" w:hAnsi="Times New Roman" w:cs="Times New Roman"/>
          <w:sz w:val="24"/>
          <w:szCs w:val="24"/>
        </w:rPr>
        <w:t>Indoor income and expense are balanced</w:t>
      </w:r>
      <w:r w:rsidR="00477BBC">
        <w:rPr>
          <w:rFonts w:ascii="Times New Roman" w:hAnsi="Times New Roman" w:cs="Times New Roman"/>
          <w:sz w:val="24"/>
          <w:szCs w:val="24"/>
        </w:rPr>
        <w:t xml:space="preserve"> to themselves</w:t>
      </w:r>
      <w:r w:rsidRPr="00477BB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4FCB49" w14:textId="1CF53ADA" w:rsidR="00477BBC" w:rsidRDefault="000C5AD6" w:rsidP="00EC420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BC">
        <w:rPr>
          <w:rFonts w:ascii="Times New Roman" w:hAnsi="Times New Roman" w:cs="Times New Roman"/>
          <w:sz w:val="24"/>
          <w:szCs w:val="24"/>
        </w:rPr>
        <w:t xml:space="preserve">Each </w:t>
      </w:r>
      <w:r w:rsidR="00D4274A">
        <w:rPr>
          <w:rFonts w:ascii="Times New Roman" w:hAnsi="Times New Roman" w:cs="Times New Roman"/>
          <w:sz w:val="24"/>
          <w:szCs w:val="24"/>
        </w:rPr>
        <w:t>has</w:t>
      </w:r>
      <w:r w:rsidRPr="00477BBC">
        <w:rPr>
          <w:rFonts w:ascii="Times New Roman" w:hAnsi="Times New Roman" w:cs="Times New Roman"/>
          <w:sz w:val="24"/>
          <w:szCs w:val="24"/>
        </w:rPr>
        <w:t xml:space="preserve"> their own budget that is not mixing with the general budget and the income programs.</w:t>
      </w:r>
    </w:p>
    <w:p w14:paraId="1ED8764F" w14:textId="77777777" w:rsidR="00837343" w:rsidRDefault="000C5AD6" w:rsidP="00EC420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BC">
        <w:rPr>
          <w:rFonts w:ascii="Times New Roman" w:hAnsi="Times New Roman" w:cs="Times New Roman"/>
          <w:sz w:val="24"/>
          <w:szCs w:val="24"/>
        </w:rPr>
        <w:t xml:space="preserve">Income percussion numbers have been created without a decision of </w:t>
      </w:r>
      <w:proofErr w:type="gramStart"/>
      <w:r w:rsidRPr="00477BBC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Pr="00477BBC">
        <w:rPr>
          <w:rFonts w:ascii="Times New Roman" w:hAnsi="Times New Roman" w:cs="Times New Roman"/>
          <w:sz w:val="24"/>
          <w:szCs w:val="24"/>
        </w:rPr>
        <w:t xml:space="preserve"> there will be an indoor program.  </w:t>
      </w:r>
    </w:p>
    <w:p w14:paraId="2CD9467D" w14:textId="77777777" w:rsidR="00837343" w:rsidRDefault="000C5AD6" w:rsidP="0083734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BC">
        <w:rPr>
          <w:rFonts w:ascii="Times New Roman" w:hAnsi="Times New Roman" w:cs="Times New Roman"/>
          <w:sz w:val="24"/>
          <w:szCs w:val="24"/>
        </w:rPr>
        <w:t>If there is, we will have idea of what the indoor percussion program</w:t>
      </w:r>
      <w:r w:rsidR="00477BBC">
        <w:rPr>
          <w:rFonts w:ascii="Times New Roman" w:hAnsi="Times New Roman" w:cs="Times New Roman"/>
          <w:sz w:val="24"/>
          <w:szCs w:val="24"/>
        </w:rPr>
        <w:t xml:space="preserve"> expenses</w:t>
      </w:r>
      <w:r w:rsidRPr="00477BBC">
        <w:rPr>
          <w:rFonts w:ascii="Times New Roman" w:hAnsi="Times New Roman" w:cs="Times New Roman"/>
          <w:sz w:val="24"/>
          <w:szCs w:val="24"/>
        </w:rPr>
        <w:t xml:space="preserve"> would be.  </w:t>
      </w:r>
    </w:p>
    <w:p w14:paraId="23196E57" w14:textId="713F84DF" w:rsidR="000C5AD6" w:rsidRPr="00477BBC" w:rsidRDefault="000C5AD6" w:rsidP="0083734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BC">
        <w:rPr>
          <w:rFonts w:ascii="Times New Roman" w:hAnsi="Times New Roman" w:cs="Times New Roman"/>
          <w:sz w:val="24"/>
          <w:szCs w:val="24"/>
        </w:rPr>
        <w:t>If we decide not to have an indoor program, a budget amendment to remove the indoor percussion program will be voted on.</w:t>
      </w:r>
    </w:p>
    <w:p w14:paraId="68688FF0" w14:textId="77777777" w:rsidR="000C5AD6" w:rsidRDefault="000C5AD6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45E01" w14:textId="677A9E85" w:rsidR="00837343" w:rsidRDefault="000C5AD6" w:rsidP="008373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43">
        <w:rPr>
          <w:rFonts w:ascii="Times New Roman" w:hAnsi="Times New Roman" w:cs="Times New Roman"/>
          <w:sz w:val="24"/>
          <w:szCs w:val="24"/>
        </w:rPr>
        <w:t xml:space="preserve">Proposal to lower </w:t>
      </w:r>
      <w:r w:rsidR="00837343">
        <w:rPr>
          <w:rFonts w:ascii="Times New Roman" w:hAnsi="Times New Roman" w:cs="Times New Roman"/>
          <w:sz w:val="24"/>
          <w:szCs w:val="24"/>
        </w:rPr>
        <w:t>C</w:t>
      </w:r>
      <w:r w:rsidRPr="00837343">
        <w:rPr>
          <w:rFonts w:ascii="Times New Roman" w:hAnsi="Times New Roman" w:cs="Times New Roman"/>
          <w:sz w:val="24"/>
          <w:szCs w:val="24"/>
        </w:rPr>
        <w:t xml:space="preserve">olorguard dues from $900 to $750.   </w:t>
      </w:r>
    </w:p>
    <w:p w14:paraId="1B8728FD" w14:textId="77777777" w:rsidR="00837343" w:rsidRDefault="00837343" w:rsidP="0083734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items that previously were covered by color guard dues will now become a separate purchase for new members independently.  </w:t>
      </w:r>
    </w:p>
    <w:p w14:paraId="39663357" w14:textId="18E6E109" w:rsidR="000C5AD6" w:rsidRPr="00837343" w:rsidRDefault="000C5AD6" w:rsidP="0083734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43">
        <w:rPr>
          <w:rFonts w:ascii="Times New Roman" w:hAnsi="Times New Roman" w:cs="Times New Roman"/>
          <w:sz w:val="24"/>
          <w:szCs w:val="24"/>
        </w:rPr>
        <w:t>It is the same concept that a marching band member would purchase their shoes and water bottles independently,</w:t>
      </w:r>
      <w:r w:rsidR="00837343">
        <w:rPr>
          <w:rFonts w:ascii="Times New Roman" w:hAnsi="Times New Roman" w:cs="Times New Roman"/>
          <w:sz w:val="24"/>
          <w:szCs w:val="24"/>
        </w:rPr>
        <w:t xml:space="preserve"> </w:t>
      </w:r>
      <w:r w:rsidRPr="00837343">
        <w:rPr>
          <w:rFonts w:ascii="Times New Roman" w:hAnsi="Times New Roman" w:cs="Times New Roman"/>
          <w:sz w:val="24"/>
          <w:szCs w:val="24"/>
        </w:rPr>
        <w:t>new color guard members</w:t>
      </w:r>
      <w:r w:rsidR="00837343">
        <w:rPr>
          <w:rFonts w:ascii="Times New Roman" w:hAnsi="Times New Roman" w:cs="Times New Roman"/>
          <w:sz w:val="24"/>
          <w:szCs w:val="24"/>
        </w:rPr>
        <w:t xml:space="preserve"> will now purchase their own water bottles, bags, warm-ups etc.</w:t>
      </w:r>
    </w:p>
    <w:p w14:paraId="5B6D3C7C" w14:textId="77777777" w:rsidR="000C5AD6" w:rsidRDefault="000C5AD6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2BEAF" w14:textId="77DD4EDA" w:rsidR="000C5AD6" w:rsidRDefault="000C5AD6" w:rsidP="00EC42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3C0">
        <w:rPr>
          <w:rFonts w:ascii="Times New Roman" w:hAnsi="Times New Roman" w:cs="Times New Roman"/>
          <w:b/>
          <w:bCs/>
          <w:sz w:val="24"/>
          <w:szCs w:val="24"/>
        </w:rPr>
        <w:t>Committee Reports</w:t>
      </w:r>
    </w:p>
    <w:p w14:paraId="778C3BB5" w14:textId="77777777" w:rsidR="00837343" w:rsidRDefault="00837343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84900" w14:textId="321DAB50" w:rsidR="005463C0" w:rsidRDefault="005463C0" w:rsidP="00EC42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3C0">
        <w:rPr>
          <w:rFonts w:ascii="Times New Roman" w:hAnsi="Times New Roman" w:cs="Times New Roman"/>
          <w:sz w:val="24"/>
          <w:szCs w:val="24"/>
        </w:rPr>
        <w:t xml:space="preserve">Fundraiser Events </w:t>
      </w:r>
      <w:r w:rsidR="00837343">
        <w:rPr>
          <w:rFonts w:ascii="Times New Roman" w:hAnsi="Times New Roman" w:cs="Times New Roman"/>
          <w:sz w:val="24"/>
          <w:szCs w:val="24"/>
        </w:rPr>
        <w:t xml:space="preserve">- </w:t>
      </w:r>
      <w:r w:rsidRPr="005463C0">
        <w:rPr>
          <w:rFonts w:ascii="Times New Roman" w:hAnsi="Times New Roman" w:cs="Times New Roman"/>
          <w:sz w:val="24"/>
          <w:szCs w:val="24"/>
        </w:rPr>
        <w:t>Amy Curtis</w:t>
      </w:r>
    </w:p>
    <w:p w14:paraId="72F79D2D" w14:textId="01B7D1E5" w:rsidR="005463C0" w:rsidRDefault="005463C0" w:rsidP="00EC42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3C0">
        <w:rPr>
          <w:rFonts w:ascii="Times New Roman" w:hAnsi="Times New Roman" w:cs="Times New Roman"/>
          <w:sz w:val="24"/>
          <w:szCs w:val="24"/>
        </w:rPr>
        <w:t>Doing Legends again this year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74A">
        <w:rPr>
          <w:rFonts w:ascii="Times New Roman" w:hAnsi="Times New Roman" w:cs="Times New Roman"/>
          <w:sz w:val="24"/>
          <w:szCs w:val="24"/>
        </w:rPr>
        <w:t xml:space="preserve">and Lakewood </w:t>
      </w:r>
      <w:r>
        <w:rPr>
          <w:rFonts w:ascii="Times New Roman" w:hAnsi="Times New Roman" w:cs="Times New Roman"/>
          <w:sz w:val="24"/>
          <w:szCs w:val="24"/>
        </w:rPr>
        <w:t>shows.</w:t>
      </w:r>
      <w:r w:rsidRPr="005463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B05A5" w14:textId="4D986822" w:rsidR="005463C0" w:rsidRDefault="005463C0" w:rsidP="00EC420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Payouts are increasing this year - $75 per volunteer and $125 for the lead.</w:t>
      </w:r>
    </w:p>
    <w:p w14:paraId="2494D45D" w14:textId="6C14656D" w:rsidR="005463C0" w:rsidRDefault="005463C0" w:rsidP="00EC42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looking into options of doing Football games at Georgia Tech.  (</w:t>
      </w:r>
      <w:r w:rsidR="00837343">
        <w:rPr>
          <w:rFonts w:ascii="Times New Roman" w:hAnsi="Times New Roman" w:cs="Times New Roman"/>
          <w:sz w:val="24"/>
          <w:szCs w:val="24"/>
        </w:rPr>
        <w:t>Role would be t</w:t>
      </w:r>
      <w:r>
        <w:rPr>
          <w:rFonts w:ascii="Times New Roman" w:hAnsi="Times New Roman" w:cs="Times New Roman"/>
          <w:sz w:val="24"/>
          <w:szCs w:val="24"/>
        </w:rPr>
        <w:t xml:space="preserve">icket </w:t>
      </w:r>
      <w:r w:rsidR="008373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aking</w:t>
      </w:r>
      <w:r w:rsidR="00837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looking through bags</w:t>
      </w:r>
      <w:r w:rsidR="00837343">
        <w:rPr>
          <w:rFonts w:ascii="Times New Roman" w:hAnsi="Times New Roman" w:cs="Times New Roman"/>
          <w:sz w:val="24"/>
          <w:szCs w:val="24"/>
        </w:rPr>
        <w:t>, etc.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E1BE78" w14:textId="41C34C82" w:rsidR="005463C0" w:rsidRDefault="005463C0" w:rsidP="00EC420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Paid at an hourly rate of $14.00 per </w:t>
      </w:r>
      <w:proofErr w:type="gramStart"/>
      <w:r>
        <w:rPr>
          <w:rFonts w:ascii="Times New Roman" w:hAnsi="Times New Roman" w:cs="Times New Roman"/>
          <w:sz w:val="24"/>
          <w:szCs w:val="24"/>
        </w:rPr>
        <w:t>hour</w:t>
      </w:r>
      <w:proofErr w:type="gramEnd"/>
    </w:p>
    <w:p w14:paraId="59561212" w14:textId="513C152E" w:rsidR="005463C0" w:rsidRDefault="005463C0" w:rsidP="00EC420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be Saturday/Sundays during band season/competition </w:t>
      </w:r>
      <w:proofErr w:type="gramStart"/>
      <w:r>
        <w:rPr>
          <w:rFonts w:ascii="Times New Roman" w:hAnsi="Times New Roman" w:cs="Times New Roman"/>
          <w:sz w:val="24"/>
          <w:szCs w:val="24"/>
        </w:rPr>
        <w:t>season</w:t>
      </w:r>
      <w:proofErr w:type="gramEnd"/>
    </w:p>
    <w:p w14:paraId="2E5D73D4" w14:textId="2ABC6E3B" w:rsidR="005463C0" w:rsidRDefault="005463C0" w:rsidP="00EC420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be there 2 hours before the game and 1 hour after (approximately 6-7 hours)</w:t>
      </w:r>
    </w:p>
    <w:p w14:paraId="27D163B2" w14:textId="08E93694" w:rsidR="005463C0" w:rsidRDefault="005463C0" w:rsidP="00EC420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minimum number of volunteers required.</w:t>
      </w:r>
    </w:p>
    <w:p w14:paraId="1849D468" w14:textId="076BE329" w:rsidR="005463C0" w:rsidRDefault="005463C0" w:rsidP="00EC420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training/background check is </w:t>
      </w:r>
      <w:proofErr w:type="gramStart"/>
      <w:r>
        <w:rPr>
          <w:rFonts w:ascii="Times New Roman" w:hAnsi="Times New Roman" w:cs="Times New Roman"/>
          <w:sz w:val="24"/>
          <w:szCs w:val="24"/>
        </w:rPr>
        <w:t>required</w:t>
      </w:r>
      <w:proofErr w:type="gramEnd"/>
    </w:p>
    <w:p w14:paraId="6408C5D1" w14:textId="53CDFB06" w:rsidR="005463C0" w:rsidRDefault="005463C0" w:rsidP="00EC420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4D8">
        <w:rPr>
          <w:rFonts w:ascii="Times New Roman" w:hAnsi="Times New Roman" w:cs="Times New Roman"/>
          <w:sz w:val="24"/>
          <w:szCs w:val="24"/>
        </w:rPr>
        <w:t>Will explore if GT will cover parking costs.</w:t>
      </w:r>
    </w:p>
    <w:p w14:paraId="647E7B98" w14:textId="18E2D3E6" w:rsidR="005463C0" w:rsidRDefault="005463C0" w:rsidP="00EC42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emails out to Truist and Mercedes Benz to explore options at that venue.</w:t>
      </w:r>
    </w:p>
    <w:p w14:paraId="0C9E9ADE" w14:textId="34859705" w:rsidR="00CF44D8" w:rsidRDefault="00CF44D8" w:rsidP="00EC42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F3C6F" w14:textId="5FBDBA3D" w:rsidR="00CF44D8" w:rsidRPr="00CF44D8" w:rsidRDefault="00CF44D8" w:rsidP="00EC42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4D8">
        <w:rPr>
          <w:rFonts w:ascii="Times New Roman" w:hAnsi="Times New Roman" w:cs="Times New Roman"/>
          <w:sz w:val="24"/>
          <w:szCs w:val="24"/>
        </w:rPr>
        <w:t>Fundraiser Sales</w:t>
      </w:r>
    </w:p>
    <w:p w14:paraId="41781403" w14:textId="01EC6DE0" w:rsidR="00CF44D8" w:rsidRPr="00837343" w:rsidRDefault="00CF44D8" w:rsidP="0083734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43">
        <w:rPr>
          <w:rFonts w:ascii="Times New Roman" w:hAnsi="Times New Roman" w:cs="Times New Roman"/>
          <w:sz w:val="24"/>
          <w:szCs w:val="24"/>
        </w:rPr>
        <w:t>Hanging baskets came in this morning.</w:t>
      </w:r>
    </w:p>
    <w:p w14:paraId="7AD1DB33" w14:textId="2784360B" w:rsidR="00CF44D8" w:rsidRPr="00837343" w:rsidRDefault="00CF44D8" w:rsidP="0083734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43">
        <w:rPr>
          <w:rFonts w:ascii="Times New Roman" w:hAnsi="Times New Roman" w:cs="Times New Roman"/>
          <w:sz w:val="24"/>
          <w:szCs w:val="24"/>
        </w:rPr>
        <w:t>Sheet packets will be handed out at kick off.</w:t>
      </w:r>
    </w:p>
    <w:p w14:paraId="301EBC04" w14:textId="77777777" w:rsidR="00CF44D8" w:rsidRDefault="00CF44D8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BA6BE" w14:textId="2BD307DA" w:rsidR="00CF44D8" w:rsidRDefault="00CF44D8" w:rsidP="00EC42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Logistics</w:t>
      </w:r>
      <w:r w:rsidR="00837343">
        <w:rPr>
          <w:rFonts w:ascii="Times New Roman" w:hAnsi="Times New Roman" w:cs="Times New Roman"/>
          <w:sz w:val="24"/>
          <w:szCs w:val="24"/>
        </w:rPr>
        <w:t xml:space="preserve"> - Mike Fulmer</w:t>
      </w:r>
    </w:p>
    <w:p w14:paraId="445FA695" w14:textId="12F606BA" w:rsidR="00CF44D8" w:rsidRDefault="00CF44D8" w:rsidP="00EC42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a wor</w:t>
      </w:r>
      <w:r w:rsidR="00D4274A">
        <w:rPr>
          <w:rFonts w:ascii="Times New Roman" w:hAnsi="Times New Roman" w:cs="Times New Roman"/>
          <w:sz w:val="24"/>
          <w:szCs w:val="24"/>
        </w:rPr>
        <w:t>kd</w:t>
      </w:r>
      <w:r>
        <w:rPr>
          <w:rFonts w:ascii="Times New Roman" w:hAnsi="Times New Roman" w:cs="Times New Roman"/>
          <w:sz w:val="24"/>
          <w:szCs w:val="24"/>
        </w:rPr>
        <w:t xml:space="preserve">ay on a Saturday before camp do some work 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trailer</w:t>
      </w:r>
      <w:proofErr w:type="gramEnd"/>
    </w:p>
    <w:p w14:paraId="66C3D844" w14:textId="016FB5EB" w:rsidR="00CF44D8" w:rsidRDefault="00CF44D8" w:rsidP="00EC42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have a </w:t>
      </w:r>
      <w:r w:rsidR="00D4274A">
        <w:rPr>
          <w:rFonts w:ascii="Times New Roman" w:hAnsi="Times New Roman" w:cs="Times New Roman"/>
          <w:sz w:val="24"/>
          <w:szCs w:val="24"/>
        </w:rPr>
        <w:t>workday</w:t>
      </w:r>
      <w:r>
        <w:rPr>
          <w:rFonts w:ascii="Times New Roman" w:hAnsi="Times New Roman" w:cs="Times New Roman"/>
          <w:sz w:val="24"/>
          <w:szCs w:val="24"/>
        </w:rPr>
        <w:t xml:space="preserve"> the Saturday of Band Camp to work on concessions</w:t>
      </w:r>
      <w:r w:rsidR="00837343">
        <w:rPr>
          <w:rFonts w:ascii="Times New Roman" w:hAnsi="Times New Roman" w:cs="Times New Roman"/>
          <w:sz w:val="24"/>
          <w:szCs w:val="24"/>
        </w:rPr>
        <w:t xml:space="preserve"> clean up and preparing props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6EBBB4" w14:textId="77777777" w:rsidR="00CF44D8" w:rsidRDefault="00CF44D8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21A74" w14:textId="6AEA64A4" w:rsidR="00CF44D8" w:rsidRDefault="00CF44D8" w:rsidP="00EC42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4D8">
        <w:rPr>
          <w:rFonts w:ascii="Times New Roman" w:hAnsi="Times New Roman" w:cs="Times New Roman"/>
          <w:b/>
          <w:bCs/>
          <w:sz w:val="24"/>
          <w:szCs w:val="24"/>
        </w:rPr>
        <w:t>Old Business</w:t>
      </w:r>
      <w:r w:rsidR="00837343">
        <w:rPr>
          <w:rFonts w:ascii="Times New Roman" w:hAnsi="Times New Roman" w:cs="Times New Roman"/>
          <w:b/>
          <w:bCs/>
          <w:sz w:val="24"/>
          <w:szCs w:val="24"/>
        </w:rPr>
        <w:t xml:space="preserve"> – Karen </w:t>
      </w:r>
      <w:r w:rsidR="00D4274A">
        <w:rPr>
          <w:rFonts w:ascii="Times New Roman" w:hAnsi="Times New Roman" w:cs="Times New Roman"/>
          <w:b/>
          <w:bCs/>
          <w:sz w:val="24"/>
          <w:szCs w:val="24"/>
        </w:rPr>
        <w:t>Vaughan</w:t>
      </w:r>
    </w:p>
    <w:p w14:paraId="028F1258" w14:textId="5DCA3FA0" w:rsidR="00837343" w:rsidRPr="00837343" w:rsidRDefault="00837343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43">
        <w:rPr>
          <w:rFonts w:ascii="Times New Roman" w:hAnsi="Times New Roman" w:cs="Times New Roman"/>
          <w:sz w:val="24"/>
          <w:szCs w:val="24"/>
        </w:rPr>
        <w:tab/>
        <w:t>Open Chair Positions</w:t>
      </w:r>
    </w:p>
    <w:p w14:paraId="4B5F1B35" w14:textId="164566FA" w:rsidR="005463C0" w:rsidRPr="00837343" w:rsidRDefault="00CF44D8" w:rsidP="00837343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37343">
        <w:rPr>
          <w:rFonts w:ascii="Times New Roman" w:hAnsi="Times New Roman" w:cs="Times New Roman"/>
          <w:sz w:val="24"/>
          <w:szCs w:val="24"/>
        </w:rPr>
        <w:t xml:space="preserve">Concessions Co-Chair </w:t>
      </w:r>
    </w:p>
    <w:p w14:paraId="54B605B6" w14:textId="532F3876" w:rsidR="00CF44D8" w:rsidRPr="00837343" w:rsidRDefault="00CF44D8" w:rsidP="00837343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37343">
        <w:rPr>
          <w:rFonts w:ascii="Times New Roman" w:hAnsi="Times New Roman" w:cs="Times New Roman"/>
          <w:sz w:val="24"/>
          <w:szCs w:val="24"/>
        </w:rPr>
        <w:t>Sponsorship Drive/Rock</w:t>
      </w:r>
      <w:r w:rsidR="00837343">
        <w:rPr>
          <w:rFonts w:ascii="Times New Roman" w:hAnsi="Times New Roman" w:cs="Times New Roman"/>
          <w:sz w:val="24"/>
          <w:szCs w:val="24"/>
        </w:rPr>
        <w:t>-</w:t>
      </w:r>
      <w:r w:rsidRPr="00837343">
        <w:rPr>
          <w:rFonts w:ascii="Times New Roman" w:hAnsi="Times New Roman" w:cs="Times New Roman"/>
          <w:sz w:val="24"/>
          <w:szCs w:val="24"/>
        </w:rPr>
        <w:t>a</w:t>
      </w:r>
      <w:r w:rsidR="00837343">
        <w:rPr>
          <w:rFonts w:ascii="Times New Roman" w:hAnsi="Times New Roman" w:cs="Times New Roman"/>
          <w:sz w:val="24"/>
          <w:szCs w:val="24"/>
        </w:rPr>
        <w:t>-</w:t>
      </w:r>
      <w:r w:rsidRPr="00837343">
        <w:rPr>
          <w:rFonts w:ascii="Times New Roman" w:hAnsi="Times New Roman" w:cs="Times New Roman"/>
          <w:sz w:val="24"/>
          <w:szCs w:val="24"/>
        </w:rPr>
        <w:t xml:space="preserve">thon </w:t>
      </w:r>
    </w:p>
    <w:p w14:paraId="3247B2AB" w14:textId="3E2AC29D" w:rsidR="00CF44D8" w:rsidRPr="00837343" w:rsidRDefault="00CF44D8" w:rsidP="00837343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37343">
        <w:rPr>
          <w:rFonts w:ascii="Times New Roman" w:hAnsi="Times New Roman" w:cs="Times New Roman"/>
          <w:sz w:val="24"/>
          <w:szCs w:val="24"/>
        </w:rPr>
        <w:t xml:space="preserve">First Aid and Water </w:t>
      </w:r>
      <w:r w:rsidR="00837343">
        <w:rPr>
          <w:rFonts w:ascii="Times New Roman" w:hAnsi="Times New Roman" w:cs="Times New Roman"/>
          <w:sz w:val="24"/>
          <w:szCs w:val="24"/>
        </w:rPr>
        <w:t>Station</w:t>
      </w:r>
    </w:p>
    <w:p w14:paraId="1FC244CC" w14:textId="442A1154" w:rsidR="00CF44D8" w:rsidRPr="00837343" w:rsidRDefault="00837343" w:rsidP="00837343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F44D8" w:rsidRPr="00837343">
        <w:rPr>
          <w:rFonts w:ascii="Times New Roman" w:hAnsi="Times New Roman" w:cs="Times New Roman"/>
          <w:sz w:val="24"/>
          <w:szCs w:val="24"/>
        </w:rPr>
        <w:t xml:space="preserve">olunteer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F44D8" w:rsidRPr="00837343">
        <w:rPr>
          <w:rFonts w:ascii="Times New Roman" w:hAnsi="Times New Roman" w:cs="Times New Roman"/>
          <w:sz w:val="24"/>
          <w:szCs w:val="24"/>
        </w:rPr>
        <w:t xml:space="preserve">hair </w:t>
      </w:r>
    </w:p>
    <w:p w14:paraId="58867626" w14:textId="77777777" w:rsidR="00686465" w:rsidRDefault="00686465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F3B26" w14:textId="21FEDDC1" w:rsidR="00CF44D8" w:rsidRPr="00837343" w:rsidRDefault="00CF44D8" w:rsidP="00EC42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7343">
        <w:rPr>
          <w:rFonts w:ascii="Times New Roman" w:hAnsi="Times New Roman" w:cs="Times New Roman"/>
          <w:b/>
          <w:bCs/>
          <w:sz w:val="24"/>
          <w:szCs w:val="24"/>
        </w:rPr>
        <w:t xml:space="preserve">Comments and </w:t>
      </w:r>
      <w:r w:rsidR="00837343" w:rsidRPr="00837343">
        <w:rPr>
          <w:rFonts w:ascii="Times New Roman" w:hAnsi="Times New Roman" w:cs="Times New Roman"/>
          <w:b/>
          <w:bCs/>
          <w:sz w:val="24"/>
          <w:szCs w:val="24"/>
        </w:rPr>
        <w:t>Announcements</w:t>
      </w:r>
      <w:r w:rsidR="00837343">
        <w:rPr>
          <w:rFonts w:ascii="Times New Roman" w:hAnsi="Times New Roman" w:cs="Times New Roman"/>
          <w:b/>
          <w:bCs/>
          <w:sz w:val="24"/>
          <w:szCs w:val="24"/>
        </w:rPr>
        <w:t xml:space="preserve"> – Karen </w:t>
      </w:r>
      <w:r w:rsidR="00D4274A">
        <w:rPr>
          <w:rFonts w:ascii="Times New Roman" w:hAnsi="Times New Roman" w:cs="Times New Roman"/>
          <w:b/>
          <w:bCs/>
          <w:sz w:val="24"/>
          <w:szCs w:val="24"/>
        </w:rPr>
        <w:t>Vaughan</w:t>
      </w:r>
    </w:p>
    <w:p w14:paraId="00865292" w14:textId="059DFD37" w:rsidR="00CF44D8" w:rsidRPr="00837343" w:rsidRDefault="00CF44D8" w:rsidP="008373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43">
        <w:rPr>
          <w:rFonts w:ascii="Times New Roman" w:hAnsi="Times New Roman" w:cs="Times New Roman"/>
          <w:sz w:val="24"/>
          <w:szCs w:val="24"/>
        </w:rPr>
        <w:t>Kick off meeting this Thursday</w:t>
      </w:r>
      <w:r w:rsidR="00837343">
        <w:rPr>
          <w:rFonts w:ascii="Times New Roman" w:hAnsi="Times New Roman" w:cs="Times New Roman"/>
          <w:sz w:val="24"/>
          <w:szCs w:val="24"/>
        </w:rPr>
        <w:t xml:space="preserve">, April </w:t>
      </w:r>
      <w:proofErr w:type="gramStart"/>
      <w:r w:rsidR="00837343">
        <w:rPr>
          <w:rFonts w:ascii="Times New Roman" w:hAnsi="Times New Roman" w:cs="Times New Roman"/>
          <w:sz w:val="24"/>
          <w:szCs w:val="24"/>
        </w:rPr>
        <w:t>11</w:t>
      </w:r>
      <w:r w:rsidR="00837343" w:rsidRPr="008373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8373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17D2E" w14:textId="20C92764" w:rsidR="00CF44D8" w:rsidRPr="00837343" w:rsidRDefault="00CF44D8" w:rsidP="008373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43">
        <w:rPr>
          <w:rFonts w:ascii="Times New Roman" w:hAnsi="Times New Roman" w:cs="Times New Roman"/>
          <w:sz w:val="24"/>
          <w:szCs w:val="24"/>
        </w:rPr>
        <w:t xml:space="preserve">Banquet is Saturday, May </w:t>
      </w:r>
      <w:proofErr w:type="gramStart"/>
      <w:r w:rsidRPr="00837343">
        <w:rPr>
          <w:rFonts w:ascii="Times New Roman" w:hAnsi="Times New Roman" w:cs="Times New Roman"/>
          <w:sz w:val="24"/>
          <w:szCs w:val="24"/>
        </w:rPr>
        <w:t>4</w:t>
      </w:r>
      <w:r w:rsidRPr="008373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</w:p>
    <w:p w14:paraId="69817BE9" w14:textId="1F40765F" w:rsidR="00CF44D8" w:rsidRPr="00837343" w:rsidRDefault="00CF44D8" w:rsidP="008373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43">
        <w:rPr>
          <w:rFonts w:ascii="Times New Roman" w:hAnsi="Times New Roman" w:cs="Times New Roman"/>
          <w:sz w:val="24"/>
          <w:szCs w:val="24"/>
        </w:rPr>
        <w:t xml:space="preserve">Next Booster Meeting is May </w:t>
      </w:r>
      <w:proofErr w:type="gramStart"/>
      <w:r w:rsidRPr="00837343">
        <w:rPr>
          <w:rFonts w:ascii="Times New Roman" w:hAnsi="Times New Roman" w:cs="Times New Roman"/>
          <w:sz w:val="24"/>
          <w:szCs w:val="24"/>
        </w:rPr>
        <w:t>14</w:t>
      </w:r>
      <w:r w:rsidRPr="008373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8373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FE562" w14:textId="77777777" w:rsidR="00CF44D8" w:rsidRDefault="00CF44D8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F976D" w14:textId="77777777" w:rsidR="00EC4208" w:rsidRPr="00B2105F" w:rsidRDefault="00EC4208" w:rsidP="00EC42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05F">
        <w:rPr>
          <w:rFonts w:ascii="Times New Roman" w:hAnsi="Times New Roman" w:cs="Times New Roman"/>
          <w:b/>
          <w:bCs/>
          <w:sz w:val="24"/>
          <w:szCs w:val="24"/>
          <w:u w:val="single"/>
        </w:rPr>
        <w:t>Director’s Report</w:t>
      </w:r>
      <w:r w:rsidRPr="00B2105F">
        <w:rPr>
          <w:rFonts w:ascii="Times New Roman" w:hAnsi="Times New Roman" w:cs="Times New Roman"/>
          <w:b/>
          <w:bCs/>
          <w:sz w:val="24"/>
          <w:szCs w:val="24"/>
        </w:rPr>
        <w:t xml:space="preserve"> – Mr. Mack</w:t>
      </w:r>
    </w:p>
    <w:p w14:paraId="5CC92E56" w14:textId="77777777" w:rsidR="00837343" w:rsidRDefault="00CF44D8" w:rsidP="00EC420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43">
        <w:rPr>
          <w:rFonts w:ascii="Times New Roman" w:hAnsi="Times New Roman" w:cs="Times New Roman"/>
          <w:sz w:val="24"/>
          <w:szCs w:val="24"/>
        </w:rPr>
        <w:t>Indoor Percussion Championship the Saturday before break</w:t>
      </w:r>
    </w:p>
    <w:p w14:paraId="6BDB33A6" w14:textId="416BB9F1" w:rsidR="00CF44D8" w:rsidRPr="00837343" w:rsidRDefault="00CF44D8" w:rsidP="00EC420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43">
        <w:rPr>
          <w:rFonts w:ascii="Times New Roman" w:hAnsi="Times New Roman" w:cs="Times New Roman"/>
          <w:sz w:val="24"/>
          <w:szCs w:val="24"/>
        </w:rPr>
        <w:t xml:space="preserve">SAPA Championships were last Saturday.  </w:t>
      </w:r>
    </w:p>
    <w:p w14:paraId="33795B17" w14:textId="70083DD1" w:rsidR="00CF44D8" w:rsidRDefault="00CF44D8" w:rsidP="0083734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Cadets Winterguard won 1</w:t>
      </w:r>
      <w:r w:rsidRPr="00CF44D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place</w:t>
      </w:r>
      <w:proofErr w:type="gramEnd"/>
    </w:p>
    <w:p w14:paraId="1DC9E7E0" w14:textId="21487EE4" w:rsidR="00CF44D8" w:rsidRDefault="00CF44D8" w:rsidP="0083734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Winterguard scored 80.98, highest in school history</w:t>
      </w:r>
      <w:r w:rsidR="00837343">
        <w:rPr>
          <w:rFonts w:ascii="Times New Roman" w:hAnsi="Times New Roman" w:cs="Times New Roman"/>
          <w:sz w:val="24"/>
          <w:szCs w:val="24"/>
        </w:rPr>
        <w:t xml:space="preserve"> earning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F44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out of 3</w:t>
      </w:r>
      <w:r w:rsidR="00837343">
        <w:rPr>
          <w:rFonts w:ascii="Times New Roman" w:hAnsi="Times New Roman" w:cs="Times New Roman"/>
          <w:sz w:val="24"/>
          <w:szCs w:val="24"/>
        </w:rPr>
        <w:t>1 guards in their class.</w:t>
      </w:r>
    </w:p>
    <w:p w14:paraId="7E016555" w14:textId="77777777" w:rsidR="00CF44D8" w:rsidRDefault="00CF44D8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3B26C" w14:textId="4B74D868" w:rsidR="00CF44D8" w:rsidRDefault="00CF44D8" w:rsidP="008373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43">
        <w:rPr>
          <w:rFonts w:ascii="Times New Roman" w:hAnsi="Times New Roman" w:cs="Times New Roman"/>
          <w:sz w:val="24"/>
          <w:szCs w:val="24"/>
        </w:rPr>
        <w:t>Leaderships interviews will finish tomorrow.</w:t>
      </w:r>
    </w:p>
    <w:p w14:paraId="213D7AD0" w14:textId="77777777" w:rsidR="00837343" w:rsidRDefault="00CF44D8" w:rsidP="00837343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43">
        <w:rPr>
          <w:rFonts w:ascii="Times New Roman" w:hAnsi="Times New Roman" w:cs="Times New Roman"/>
          <w:sz w:val="24"/>
          <w:szCs w:val="24"/>
        </w:rPr>
        <w:t xml:space="preserve">Percussion and Colorguard leadership </w:t>
      </w:r>
      <w:r w:rsidR="00837343">
        <w:rPr>
          <w:rFonts w:ascii="Times New Roman" w:hAnsi="Times New Roman" w:cs="Times New Roman"/>
          <w:sz w:val="24"/>
          <w:szCs w:val="24"/>
        </w:rPr>
        <w:t xml:space="preserve">will be announced at the end of auditions </w:t>
      </w:r>
      <w:r w:rsidRPr="00837343">
        <w:rPr>
          <w:rFonts w:ascii="Times New Roman" w:hAnsi="Times New Roman" w:cs="Times New Roman"/>
          <w:sz w:val="24"/>
          <w:szCs w:val="24"/>
        </w:rPr>
        <w:t xml:space="preserve">as it </w:t>
      </w:r>
      <w:r w:rsidR="00837343">
        <w:rPr>
          <w:rFonts w:ascii="Times New Roman" w:hAnsi="Times New Roman" w:cs="Times New Roman"/>
          <w:sz w:val="24"/>
          <w:szCs w:val="24"/>
        </w:rPr>
        <w:t xml:space="preserve">will not yet be known </w:t>
      </w:r>
      <w:r w:rsidRPr="00837343">
        <w:rPr>
          <w:rFonts w:ascii="Times New Roman" w:hAnsi="Times New Roman" w:cs="Times New Roman"/>
          <w:sz w:val="24"/>
          <w:szCs w:val="24"/>
        </w:rPr>
        <w:t>who will make what equipment for those two groups.</w:t>
      </w:r>
    </w:p>
    <w:p w14:paraId="590E5A94" w14:textId="777A1325" w:rsidR="00CF44D8" w:rsidRPr="00837343" w:rsidRDefault="00CF44D8" w:rsidP="00837343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43">
        <w:rPr>
          <w:rFonts w:ascii="Times New Roman" w:hAnsi="Times New Roman" w:cs="Times New Roman"/>
          <w:sz w:val="24"/>
          <w:szCs w:val="24"/>
        </w:rPr>
        <w:t xml:space="preserve">Drum Major and Wind leadership will be announced at </w:t>
      </w:r>
      <w:proofErr w:type="gramStart"/>
      <w:r w:rsidRPr="00837343">
        <w:rPr>
          <w:rFonts w:ascii="Times New Roman" w:hAnsi="Times New Roman" w:cs="Times New Roman"/>
          <w:sz w:val="24"/>
          <w:szCs w:val="24"/>
        </w:rPr>
        <w:t>Kickoff</w:t>
      </w:r>
      <w:proofErr w:type="gramEnd"/>
    </w:p>
    <w:p w14:paraId="02CD7783" w14:textId="77777777" w:rsidR="00837343" w:rsidRDefault="00837343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BFDA5" w14:textId="27D0FBE5" w:rsidR="00676974" w:rsidRPr="00B02BB3" w:rsidRDefault="00837343" w:rsidP="008373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BB3">
        <w:rPr>
          <w:rFonts w:ascii="Times New Roman" w:hAnsi="Times New Roman" w:cs="Times New Roman"/>
          <w:sz w:val="24"/>
          <w:szCs w:val="24"/>
        </w:rPr>
        <w:t>Proposed Band Room Renovations</w:t>
      </w:r>
    </w:p>
    <w:p w14:paraId="4E1D667A" w14:textId="263A171C" w:rsidR="00676974" w:rsidRDefault="00837343" w:rsidP="00837343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4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County will recarpet and retile the band room after this school year.</w:t>
      </w:r>
    </w:p>
    <w:p w14:paraId="170B234A" w14:textId="33F6F45E" w:rsidR="00676974" w:rsidRDefault="00837343" w:rsidP="00837343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desired changes to the band</w:t>
      </w:r>
      <w:r w:rsidR="00D42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room should be made </w:t>
      </w:r>
      <w:proofErr w:type="gramStart"/>
      <w:r>
        <w:rPr>
          <w:rFonts w:ascii="Times New Roman" w:hAnsi="Times New Roman" w:cs="Times New Roman"/>
          <w:sz w:val="24"/>
          <w:szCs w:val="24"/>
        </w:rPr>
        <w:t>now</w:t>
      </w:r>
      <w:proofErr w:type="gramEnd"/>
    </w:p>
    <w:p w14:paraId="5963D4C0" w14:textId="1A8C09DF" w:rsidR="00837343" w:rsidRDefault="00837343" w:rsidP="00837343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Percussion is not able to be contained with current storage rooms and lines the band</w:t>
      </w:r>
      <w:r w:rsidR="00B02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room wall.</w:t>
      </w:r>
    </w:p>
    <w:p w14:paraId="7EB31520" w14:textId="77777777" w:rsidR="00B02BB3" w:rsidRDefault="00B02BB3" w:rsidP="00EC4208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 turning instrument storage room into a percussion storage room with steel shelving that would house all percussion equipment (less timpani cart which is stored in the auditorium) and sound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equipment</w:t>
      </w:r>
      <w:proofErr w:type="gramEnd"/>
    </w:p>
    <w:p w14:paraId="3D904B08" w14:textId="743F1AE0" w:rsidR="00D4274A" w:rsidRDefault="00D4274A" w:rsidP="00EC4208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 turning current percussion closet into storage for carts, tubas, sousaphones, keyboard, </w:t>
      </w:r>
      <w:proofErr w:type="gramStart"/>
      <w:r>
        <w:rPr>
          <w:rFonts w:ascii="Times New Roman" w:hAnsi="Times New Roman" w:cs="Times New Roman"/>
          <w:sz w:val="24"/>
          <w:szCs w:val="24"/>
        </w:rPr>
        <w:t>speakers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wagon with storage space allocated for booster items in lockable cabinets.</w:t>
      </w:r>
    </w:p>
    <w:p w14:paraId="4CDA1C4A" w14:textId="3D7079DA" w:rsidR="00676974" w:rsidRDefault="00B02BB3" w:rsidP="00B02BB3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 the band room walls with lockers with a combo lock for wind players to store/secure instruments within lockers. </w:t>
      </w:r>
    </w:p>
    <w:p w14:paraId="48FF6831" w14:textId="7545A581" w:rsidR="00B02BB3" w:rsidRDefault="00B02BB3" w:rsidP="00B02BB3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Guard room would be outfitted with cubbies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hooks</w:t>
      </w:r>
      <w:proofErr w:type="gramEnd"/>
    </w:p>
    <w:p w14:paraId="596DA8A2" w14:textId="77777777" w:rsidR="00B02BB3" w:rsidRDefault="00B02BB3" w:rsidP="00B02BB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C223368" w14:textId="0D91A99C" w:rsidR="00B02BB3" w:rsidRDefault="00B02BB3" w:rsidP="00B02BB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Costs</w:t>
      </w:r>
    </w:p>
    <w:p w14:paraId="202732B6" w14:textId="18EB65A5" w:rsidR="00B02BB3" w:rsidRDefault="00B02BB3" w:rsidP="00B02BB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BB3">
        <w:rPr>
          <w:rFonts w:ascii="Times New Roman" w:hAnsi="Times New Roman" w:cs="Times New Roman"/>
          <w:sz w:val="24"/>
          <w:szCs w:val="24"/>
        </w:rPr>
        <w:t xml:space="preserve">Total cost of the renovations for shelves/lockers: $34,163.79.  </w:t>
      </w:r>
    </w:p>
    <w:p w14:paraId="72DA2475" w14:textId="77777777" w:rsidR="00B02BB3" w:rsidRDefault="00B02BB3" w:rsidP="00EC420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BB3">
        <w:rPr>
          <w:rFonts w:ascii="Times New Roman" w:hAnsi="Times New Roman" w:cs="Times New Roman"/>
          <w:sz w:val="24"/>
          <w:szCs w:val="24"/>
        </w:rPr>
        <w:t>Propose that a portion of the funds will be taken from the reserve account to pay for the cost, a portion will be requested from the school and the remaining would be funding through specific fundraisers.</w:t>
      </w:r>
    </w:p>
    <w:p w14:paraId="53FE2ACA" w14:textId="77777777" w:rsidR="00B02BB3" w:rsidRDefault="0061709C" w:rsidP="00EC420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BB3">
        <w:rPr>
          <w:rFonts w:ascii="Times New Roman" w:hAnsi="Times New Roman" w:cs="Times New Roman"/>
          <w:sz w:val="24"/>
          <w:szCs w:val="24"/>
        </w:rPr>
        <w:t xml:space="preserve">We are expecting to have $12,000 left over from this fiscal year that </w:t>
      </w:r>
      <w:r w:rsidR="00B02BB3">
        <w:rPr>
          <w:rFonts w:ascii="Times New Roman" w:hAnsi="Times New Roman" w:cs="Times New Roman"/>
          <w:sz w:val="24"/>
          <w:szCs w:val="24"/>
        </w:rPr>
        <w:t>could</w:t>
      </w:r>
      <w:r w:rsidRPr="00B02BB3">
        <w:rPr>
          <w:rFonts w:ascii="Times New Roman" w:hAnsi="Times New Roman" w:cs="Times New Roman"/>
          <w:sz w:val="24"/>
          <w:szCs w:val="24"/>
        </w:rPr>
        <w:t xml:space="preserve"> be used towards the renovations.</w:t>
      </w:r>
    </w:p>
    <w:p w14:paraId="26A0F3A0" w14:textId="172DD2D6" w:rsidR="0061709C" w:rsidRPr="00B02BB3" w:rsidRDefault="0061709C" w:rsidP="00EC420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BB3">
        <w:rPr>
          <w:rFonts w:ascii="Times New Roman" w:hAnsi="Times New Roman" w:cs="Times New Roman"/>
          <w:sz w:val="24"/>
          <w:szCs w:val="24"/>
        </w:rPr>
        <w:t>Mike Fulmer makes motion to pull out $15,000 out of reserves towards remodel.</w:t>
      </w:r>
    </w:p>
    <w:p w14:paraId="484BC88D" w14:textId="77777777" w:rsidR="00B02BB3" w:rsidRDefault="0061709C" w:rsidP="00EC4208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BB3">
        <w:rPr>
          <w:rFonts w:ascii="Times New Roman" w:hAnsi="Times New Roman" w:cs="Times New Roman"/>
          <w:sz w:val="24"/>
          <w:szCs w:val="24"/>
        </w:rPr>
        <w:t>2</w:t>
      </w:r>
      <w:r w:rsidRPr="00B02BB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02BB3">
        <w:rPr>
          <w:rFonts w:ascii="Times New Roman" w:hAnsi="Times New Roman" w:cs="Times New Roman"/>
          <w:sz w:val="24"/>
          <w:szCs w:val="24"/>
        </w:rPr>
        <w:t xml:space="preserve"> by Nicole Dunn</w:t>
      </w:r>
    </w:p>
    <w:p w14:paraId="38DB22DA" w14:textId="77777777" w:rsidR="00B02BB3" w:rsidRDefault="0061709C" w:rsidP="00EC420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BB3">
        <w:rPr>
          <w:rFonts w:ascii="Times New Roman" w:hAnsi="Times New Roman" w:cs="Times New Roman"/>
          <w:sz w:val="24"/>
          <w:szCs w:val="24"/>
        </w:rPr>
        <w:t xml:space="preserve">Karl </w:t>
      </w:r>
      <w:proofErr w:type="spellStart"/>
      <w:r w:rsidRPr="00B02BB3">
        <w:rPr>
          <w:rFonts w:ascii="Times New Roman" w:hAnsi="Times New Roman" w:cs="Times New Roman"/>
          <w:sz w:val="24"/>
          <w:szCs w:val="24"/>
        </w:rPr>
        <w:t>Kuhken</w:t>
      </w:r>
      <w:proofErr w:type="spellEnd"/>
      <w:r w:rsidRPr="00B02BB3">
        <w:rPr>
          <w:rFonts w:ascii="Times New Roman" w:hAnsi="Times New Roman" w:cs="Times New Roman"/>
          <w:sz w:val="24"/>
          <w:szCs w:val="24"/>
        </w:rPr>
        <w:t xml:space="preserve"> makes motion to table until the next meeting</w:t>
      </w:r>
      <w:r w:rsidR="00B02BB3" w:rsidRPr="00B02BB3">
        <w:rPr>
          <w:rFonts w:ascii="Times New Roman" w:hAnsi="Times New Roman" w:cs="Times New Roman"/>
          <w:sz w:val="24"/>
          <w:szCs w:val="24"/>
        </w:rPr>
        <w:t xml:space="preserve"> until we can determine specific costs and outline where funding would come from.</w:t>
      </w:r>
    </w:p>
    <w:p w14:paraId="2F160FC4" w14:textId="77777777" w:rsidR="00B02BB3" w:rsidRDefault="00C526AB" w:rsidP="00B02BB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BB3">
        <w:rPr>
          <w:rFonts w:ascii="Times New Roman" w:hAnsi="Times New Roman" w:cs="Times New Roman"/>
          <w:sz w:val="24"/>
          <w:szCs w:val="24"/>
        </w:rPr>
        <w:t>Mike Fulmer 2nds motion</w:t>
      </w:r>
    </w:p>
    <w:p w14:paraId="654FB199" w14:textId="77777777" w:rsidR="00B02BB3" w:rsidRDefault="0061709C" w:rsidP="00EC4208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BB3"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 w:rsidRPr="00B02BB3">
        <w:rPr>
          <w:rFonts w:ascii="Times New Roman" w:hAnsi="Times New Roman" w:cs="Times New Roman"/>
          <w:sz w:val="24"/>
          <w:szCs w:val="24"/>
        </w:rPr>
        <w:t>B</w:t>
      </w:r>
      <w:r w:rsidR="00C526AB" w:rsidRPr="00B02BB3">
        <w:rPr>
          <w:rFonts w:ascii="Times New Roman" w:hAnsi="Times New Roman" w:cs="Times New Roman"/>
          <w:sz w:val="24"/>
          <w:szCs w:val="24"/>
        </w:rPr>
        <w:t>iskup</w:t>
      </w:r>
      <w:proofErr w:type="spellEnd"/>
      <w:r w:rsidR="00C526AB" w:rsidRPr="00B02BB3">
        <w:rPr>
          <w:rFonts w:ascii="Times New Roman" w:hAnsi="Times New Roman" w:cs="Times New Roman"/>
          <w:sz w:val="24"/>
          <w:szCs w:val="24"/>
        </w:rPr>
        <w:t xml:space="preserve"> 3rds the motion.</w:t>
      </w:r>
    </w:p>
    <w:p w14:paraId="3841C9F5" w14:textId="6DD30173" w:rsidR="0061709C" w:rsidRPr="00B02BB3" w:rsidRDefault="0061709C" w:rsidP="00B02BB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BB3">
        <w:rPr>
          <w:rFonts w:ascii="Times New Roman" w:hAnsi="Times New Roman" w:cs="Times New Roman"/>
          <w:sz w:val="24"/>
          <w:szCs w:val="24"/>
        </w:rPr>
        <w:t>Vote will be taken next month</w:t>
      </w:r>
      <w:r w:rsidR="00B02BB3">
        <w:rPr>
          <w:rFonts w:ascii="Times New Roman" w:hAnsi="Times New Roman" w:cs="Times New Roman"/>
          <w:sz w:val="24"/>
          <w:szCs w:val="24"/>
        </w:rPr>
        <w:t>’s meeting</w:t>
      </w:r>
      <w:r w:rsidRPr="00B02BB3">
        <w:rPr>
          <w:rFonts w:ascii="Times New Roman" w:hAnsi="Times New Roman" w:cs="Times New Roman"/>
          <w:sz w:val="24"/>
          <w:szCs w:val="24"/>
        </w:rPr>
        <w:t xml:space="preserve"> with a full financial breakdown.  </w:t>
      </w:r>
    </w:p>
    <w:p w14:paraId="311CA098" w14:textId="77777777" w:rsidR="00B02BB3" w:rsidRDefault="00B02BB3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11CBB" w14:textId="6811AD22" w:rsidR="00D93CE0" w:rsidRPr="00D93CE0" w:rsidRDefault="00D93CE0" w:rsidP="00EC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C526AB">
        <w:rPr>
          <w:rFonts w:ascii="Times New Roman" w:hAnsi="Times New Roman" w:cs="Times New Roman"/>
          <w:sz w:val="24"/>
          <w:szCs w:val="24"/>
        </w:rPr>
        <w:t>8:12</w:t>
      </w:r>
      <w:r>
        <w:rPr>
          <w:rFonts w:ascii="Times New Roman" w:hAnsi="Times New Roman" w:cs="Times New Roman"/>
          <w:sz w:val="24"/>
          <w:szCs w:val="24"/>
        </w:rPr>
        <w:t xml:space="preserve"> p.m. by Karen </w:t>
      </w:r>
      <w:r w:rsidR="00D4274A">
        <w:rPr>
          <w:rFonts w:ascii="Times New Roman" w:hAnsi="Times New Roman" w:cs="Times New Roman"/>
          <w:sz w:val="24"/>
          <w:szCs w:val="24"/>
        </w:rPr>
        <w:t>Vaughan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93CE0" w:rsidRPr="00D93CE0" w:rsidSect="00D93CE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B470" w14:textId="77777777" w:rsidR="00125975" w:rsidRDefault="00125975" w:rsidP="00D93CE0">
      <w:pPr>
        <w:spacing w:after="0" w:line="240" w:lineRule="auto"/>
      </w:pPr>
      <w:r>
        <w:separator/>
      </w:r>
    </w:p>
  </w:endnote>
  <w:endnote w:type="continuationSeparator" w:id="0">
    <w:p w14:paraId="2672B1EC" w14:textId="77777777" w:rsidR="00125975" w:rsidRDefault="00125975" w:rsidP="00D9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667B" w14:textId="77777777" w:rsidR="00125975" w:rsidRDefault="00125975" w:rsidP="00D93CE0">
      <w:pPr>
        <w:spacing w:after="0" w:line="240" w:lineRule="auto"/>
      </w:pPr>
      <w:r>
        <w:separator/>
      </w:r>
    </w:p>
  </w:footnote>
  <w:footnote w:type="continuationSeparator" w:id="0">
    <w:p w14:paraId="3AA59222" w14:textId="77777777" w:rsidR="00125975" w:rsidRDefault="00125975" w:rsidP="00D9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0011"/>
    <w:multiLevelType w:val="hybridMultilevel"/>
    <w:tmpl w:val="45C4E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443F0"/>
    <w:multiLevelType w:val="hybridMultilevel"/>
    <w:tmpl w:val="200A858E"/>
    <w:lvl w:ilvl="0" w:tplc="C590DEB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60A1"/>
    <w:multiLevelType w:val="hybridMultilevel"/>
    <w:tmpl w:val="67BE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93884"/>
    <w:multiLevelType w:val="hybridMultilevel"/>
    <w:tmpl w:val="D8049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52189"/>
    <w:multiLevelType w:val="hybridMultilevel"/>
    <w:tmpl w:val="6292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F3079"/>
    <w:multiLevelType w:val="hybridMultilevel"/>
    <w:tmpl w:val="B4328D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B268B0"/>
    <w:multiLevelType w:val="hybridMultilevel"/>
    <w:tmpl w:val="86E4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4710"/>
    <w:multiLevelType w:val="hybridMultilevel"/>
    <w:tmpl w:val="0890D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54BA4"/>
    <w:multiLevelType w:val="hybridMultilevel"/>
    <w:tmpl w:val="278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723E0"/>
    <w:multiLevelType w:val="hybridMultilevel"/>
    <w:tmpl w:val="3176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83812">
    <w:abstractNumId w:val="2"/>
  </w:num>
  <w:num w:numId="2" w16cid:durableId="615672639">
    <w:abstractNumId w:val="3"/>
  </w:num>
  <w:num w:numId="3" w16cid:durableId="1895308723">
    <w:abstractNumId w:val="1"/>
  </w:num>
  <w:num w:numId="4" w16cid:durableId="1109818869">
    <w:abstractNumId w:val="8"/>
  </w:num>
  <w:num w:numId="5" w16cid:durableId="1242249607">
    <w:abstractNumId w:val="5"/>
  </w:num>
  <w:num w:numId="6" w16cid:durableId="903182141">
    <w:abstractNumId w:val="4"/>
  </w:num>
  <w:num w:numId="7" w16cid:durableId="1354913707">
    <w:abstractNumId w:val="9"/>
  </w:num>
  <w:num w:numId="8" w16cid:durableId="1866938790">
    <w:abstractNumId w:val="7"/>
  </w:num>
  <w:num w:numId="9" w16cid:durableId="264701802">
    <w:abstractNumId w:val="6"/>
  </w:num>
  <w:num w:numId="10" w16cid:durableId="180685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AllPagesExceptFirst" w:val="True"/>
    <w:docVar w:name="DocIDDateText" w:val="True"/>
    <w:docVar w:name="DocIDType" w:val="AllPagesExceptFirst"/>
  </w:docVars>
  <w:rsids>
    <w:rsidRoot w:val="00D93CE0"/>
    <w:rsid w:val="000C5AD6"/>
    <w:rsid w:val="00125975"/>
    <w:rsid w:val="003D1F52"/>
    <w:rsid w:val="00477BBC"/>
    <w:rsid w:val="005463C0"/>
    <w:rsid w:val="005520C2"/>
    <w:rsid w:val="0061709C"/>
    <w:rsid w:val="00676974"/>
    <w:rsid w:val="00686465"/>
    <w:rsid w:val="00687969"/>
    <w:rsid w:val="00837343"/>
    <w:rsid w:val="00957BDC"/>
    <w:rsid w:val="00A06637"/>
    <w:rsid w:val="00A247FF"/>
    <w:rsid w:val="00B02BB3"/>
    <w:rsid w:val="00B2105F"/>
    <w:rsid w:val="00C526AB"/>
    <w:rsid w:val="00CA33F3"/>
    <w:rsid w:val="00CF44D8"/>
    <w:rsid w:val="00D4274A"/>
    <w:rsid w:val="00D93CE0"/>
    <w:rsid w:val="00E54E70"/>
    <w:rsid w:val="00EC4208"/>
    <w:rsid w:val="00F6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7491F"/>
  <w15:chartTrackingRefBased/>
  <w15:docId w15:val="{055F1F2A-D69F-4CAE-8996-5E44DA00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CE0"/>
  </w:style>
  <w:style w:type="paragraph" w:styleId="Footer">
    <w:name w:val="footer"/>
    <w:basedOn w:val="Normal"/>
    <w:link w:val="FooterChar"/>
    <w:uiPriority w:val="99"/>
    <w:unhideWhenUsed/>
    <w:rsid w:val="00D9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CE0"/>
  </w:style>
  <w:style w:type="table" w:styleId="TableGrid">
    <w:name w:val="Table Grid"/>
    <w:basedOn w:val="TableNormal"/>
    <w:uiPriority w:val="39"/>
    <w:rsid w:val="00D9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8928A-218D-4539-9980-269057ED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Delk, Stacy</dc:creator>
  <cp:keywords/>
  <dc:description/>
  <cp:lastModifiedBy>Delk, Stacy</cp:lastModifiedBy>
  <cp:revision>6</cp:revision>
  <dcterms:created xsi:type="dcterms:W3CDTF">2024-04-09T20:19:00Z</dcterms:created>
  <dcterms:modified xsi:type="dcterms:W3CDTF">2024-05-09T14:58:00Z</dcterms:modified>
</cp:coreProperties>
</file>